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E2" w:rsidRPr="001253F0" w:rsidRDefault="006D76EC">
      <w:pPr>
        <w:spacing w:line="487" w:lineRule="exact"/>
        <w:ind w:left="220"/>
        <w:rPr>
          <w:rFonts w:ascii="Calibri" w:eastAsia="Calibri" w:hAnsi="Calibri" w:cs="Calibri"/>
          <w:sz w:val="40"/>
          <w:szCs w:val="40"/>
        </w:rPr>
      </w:pPr>
      <w:bookmarkStart w:id="0" w:name="Accessibility_and_Inclusion_Checklist"/>
      <w:bookmarkEnd w:id="0"/>
      <w:r w:rsidRPr="001253F0">
        <w:rPr>
          <w:rFonts w:ascii="Calibri"/>
          <w:b/>
          <w:color w:val="365F91"/>
          <w:spacing w:val="-1"/>
          <w:sz w:val="40"/>
        </w:rPr>
        <w:t>Accessibility</w:t>
      </w:r>
      <w:r w:rsidRPr="001253F0">
        <w:rPr>
          <w:rFonts w:ascii="Calibri"/>
          <w:b/>
          <w:color w:val="365F91"/>
          <w:sz w:val="40"/>
        </w:rPr>
        <w:t xml:space="preserve"> </w:t>
      </w:r>
      <w:r w:rsidRPr="001253F0">
        <w:rPr>
          <w:rFonts w:ascii="Calibri"/>
          <w:b/>
          <w:color w:val="365F91"/>
          <w:spacing w:val="-1"/>
          <w:sz w:val="40"/>
        </w:rPr>
        <w:t>and Inclusion</w:t>
      </w:r>
      <w:r w:rsidRPr="001253F0">
        <w:rPr>
          <w:rFonts w:ascii="Calibri"/>
          <w:b/>
          <w:color w:val="365F91"/>
          <w:spacing w:val="1"/>
          <w:sz w:val="40"/>
        </w:rPr>
        <w:t xml:space="preserve"> </w:t>
      </w:r>
      <w:r w:rsidRPr="001253F0">
        <w:rPr>
          <w:rFonts w:ascii="Calibri"/>
          <w:b/>
          <w:color w:val="365F91"/>
          <w:spacing w:val="-2"/>
          <w:sz w:val="40"/>
        </w:rPr>
        <w:t>Checklist</w:t>
      </w:r>
    </w:p>
    <w:p w:rsidR="00D61C12" w:rsidRPr="001253F0" w:rsidRDefault="006D76EC">
      <w:pPr>
        <w:pStyle w:val="BodyText"/>
        <w:spacing w:before="295"/>
        <w:ind w:left="219" w:right="49"/>
        <w:rPr>
          <w:spacing w:val="107"/>
        </w:rPr>
      </w:pPr>
      <w:r w:rsidRPr="001253F0">
        <w:rPr>
          <w:spacing w:val="-1"/>
        </w:rPr>
        <w:t>Given the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ubiquitous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nature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of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 xml:space="preserve">disability, </w:t>
      </w:r>
      <w:r w:rsidRPr="001253F0">
        <w:t>all</w:t>
      </w:r>
      <w:r w:rsidRPr="001253F0">
        <w:rPr>
          <w:spacing w:val="-4"/>
        </w:rPr>
        <w:t xml:space="preserve"> </w:t>
      </w:r>
      <w:r w:rsidRPr="001253F0">
        <w:t>of</w:t>
      </w:r>
      <w:r w:rsidRPr="001253F0">
        <w:rPr>
          <w:spacing w:val="-4"/>
        </w:rPr>
        <w:t xml:space="preserve"> </w:t>
      </w:r>
      <w:r w:rsidRPr="001253F0">
        <w:rPr>
          <w:spacing w:val="-2"/>
        </w:rPr>
        <w:t>the</w:t>
      </w:r>
      <w:r w:rsidRPr="001253F0">
        <w:rPr>
          <w:spacing w:val="-1"/>
        </w:rPr>
        <w:t xml:space="preserve"> proposals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submitted</w:t>
      </w:r>
      <w:r w:rsidRPr="001253F0">
        <w:rPr>
          <w:spacing w:val="-3"/>
        </w:rPr>
        <w:t xml:space="preserve"> </w:t>
      </w:r>
      <w:r w:rsidRPr="001253F0">
        <w:t>to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MacArthur’s</w:t>
      </w:r>
      <w:r w:rsidRPr="001253F0">
        <w:rPr>
          <w:spacing w:val="101"/>
        </w:rPr>
        <w:t xml:space="preserve"> </w:t>
      </w:r>
      <w:r w:rsidRPr="001253F0">
        <w:rPr>
          <w:spacing w:val="-1"/>
        </w:rPr>
        <w:t>100&amp;Change initiative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touch</w:t>
      </w:r>
      <w:r w:rsidRPr="001253F0">
        <w:t xml:space="preserve"> </w:t>
      </w:r>
      <w:r w:rsidRPr="001253F0">
        <w:rPr>
          <w:spacing w:val="-1"/>
        </w:rPr>
        <w:t>on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disability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and</w:t>
      </w:r>
      <w:r w:rsidRPr="001253F0">
        <w:rPr>
          <w:spacing w:val="-3"/>
        </w:rPr>
        <w:t xml:space="preserve"> </w:t>
      </w:r>
      <w:r w:rsidRPr="001253F0">
        <w:t>the</w:t>
      </w:r>
      <w:r w:rsidRPr="001253F0">
        <w:rPr>
          <w:spacing w:val="-6"/>
        </w:rPr>
        <w:t xml:space="preserve"> </w:t>
      </w:r>
      <w:r w:rsidRPr="001253F0">
        <w:rPr>
          <w:spacing w:val="-1"/>
        </w:rPr>
        <w:t>disability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community</w:t>
      </w:r>
      <w:r w:rsidRPr="001253F0">
        <w:rPr>
          <w:spacing w:val="-5"/>
        </w:rPr>
        <w:t xml:space="preserve"> </w:t>
      </w:r>
      <w:r w:rsidRPr="001253F0">
        <w:t xml:space="preserve">in </w:t>
      </w:r>
      <w:r w:rsidRPr="001253F0">
        <w:rPr>
          <w:spacing w:val="-1"/>
        </w:rPr>
        <w:t>some</w:t>
      </w:r>
      <w:r w:rsidRPr="001253F0">
        <w:t xml:space="preserve"> </w:t>
      </w:r>
      <w:r w:rsidRPr="001253F0">
        <w:rPr>
          <w:spacing w:val="-1"/>
        </w:rPr>
        <w:t>way.</w:t>
      </w:r>
      <w:r w:rsidRPr="001253F0">
        <w:rPr>
          <w:spacing w:val="-2"/>
        </w:rPr>
        <w:t xml:space="preserve"> </w:t>
      </w:r>
      <w:r w:rsidRPr="001253F0">
        <w:t>This</w:t>
      </w:r>
      <w:r w:rsidRPr="001253F0">
        <w:rPr>
          <w:spacing w:val="99"/>
        </w:rPr>
        <w:t xml:space="preserve"> </w:t>
      </w:r>
      <w:r w:rsidRPr="001253F0">
        <w:rPr>
          <w:spacing w:val="-1"/>
        </w:rPr>
        <w:t xml:space="preserve">checklist </w:t>
      </w:r>
      <w:r w:rsidRPr="001253F0">
        <w:t>is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intended</w:t>
      </w:r>
      <w:r w:rsidRPr="001253F0">
        <w:t xml:space="preserve"> as</w:t>
      </w:r>
      <w:r w:rsidRPr="001253F0">
        <w:rPr>
          <w:spacing w:val="-5"/>
        </w:rPr>
        <w:t xml:space="preserve"> </w:t>
      </w:r>
      <w:r w:rsidRPr="001253F0">
        <w:t>a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guide for</w:t>
      </w:r>
      <w:r w:rsidRPr="001253F0">
        <w:rPr>
          <w:spacing w:val="-4"/>
        </w:rPr>
        <w:t xml:space="preserve"> </w:t>
      </w:r>
      <w:r w:rsidRPr="001253F0">
        <w:t>the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100&amp;Change semifinalists</w:t>
      </w:r>
      <w:r w:rsidRPr="001253F0">
        <w:rPr>
          <w:spacing w:val="-4"/>
        </w:rPr>
        <w:t xml:space="preserve"> </w:t>
      </w:r>
      <w:r w:rsidRPr="001253F0">
        <w:t>to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guide</w:t>
      </w:r>
      <w:r w:rsidRPr="001253F0">
        <w:rPr>
          <w:spacing w:val="-4"/>
        </w:rPr>
        <w:t xml:space="preserve"> </w:t>
      </w:r>
      <w:r w:rsidRPr="001253F0">
        <w:t>their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planning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and</w:t>
      </w:r>
      <w:r w:rsidRPr="001253F0">
        <w:rPr>
          <w:spacing w:val="92"/>
        </w:rPr>
        <w:t xml:space="preserve"> </w:t>
      </w:r>
      <w:r w:rsidRPr="001253F0">
        <w:rPr>
          <w:spacing w:val="-1"/>
        </w:rPr>
        <w:t>programming</w:t>
      </w:r>
      <w:r w:rsidRPr="001253F0">
        <w:rPr>
          <w:spacing w:val="-6"/>
        </w:rPr>
        <w:t xml:space="preserve"> </w:t>
      </w:r>
      <w:r w:rsidRPr="001253F0">
        <w:t>to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ensure</w:t>
      </w:r>
      <w:r w:rsidRPr="001253F0">
        <w:rPr>
          <w:spacing w:val="-5"/>
        </w:rPr>
        <w:t xml:space="preserve"> </w:t>
      </w:r>
      <w:r w:rsidRPr="001253F0">
        <w:rPr>
          <w:spacing w:val="-1"/>
        </w:rPr>
        <w:t>that</w:t>
      </w:r>
      <w:r w:rsidRPr="001253F0">
        <w:rPr>
          <w:spacing w:val="-5"/>
        </w:rPr>
        <w:t xml:space="preserve"> </w:t>
      </w:r>
      <w:r w:rsidRPr="001253F0">
        <w:rPr>
          <w:spacing w:val="-1"/>
        </w:rPr>
        <w:t>their</w:t>
      </w:r>
      <w:r w:rsidRPr="001253F0">
        <w:rPr>
          <w:spacing w:val="-4"/>
        </w:rPr>
        <w:t xml:space="preserve"> </w:t>
      </w:r>
      <w:r w:rsidRPr="001253F0">
        <w:t>final</w:t>
      </w:r>
      <w:r w:rsidRPr="001253F0">
        <w:rPr>
          <w:spacing w:val="-6"/>
        </w:rPr>
        <w:t xml:space="preserve"> </w:t>
      </w:r>
      <w:r w:rsidRPr="001253F0">
        <w:rPr>
          <w:spacing w:val="-1"/>
        </w:rPr>
        <w:t>application</w:t>
      </w:r>
      <w:r w:rsidRPr="001253F0">
        <w:rPr>
          <w:spacing w:val="-5"/>
        </w:rPr>
        <w:t xml:space="preserve"> </w:t>
      </w:r>
      <w:r w:rsidRPr="001253F0">
        <w:rPr>
          <w:spacing w:val="-1"/>
        </w:rPr>
        <w:t>incorporates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disability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inclusionary</w:t>
      </w:r>
      <w:r w:rsidRPr="001253F0">
        <w:rPr>
          <w:spacing w:val="-6"/>
        </w:rPr>
        <w:t xml:space="preserve"> </w:t>
      </w:r>
      <w:r w:rsidRPr="001253F0">
        <w:t>practice.</w:t>
      </w:r>
      <w:r w:rsidRPr="001253F0">
        <w:rPr>
          <w:spacing w:val="107"/>
        </w:rPr>
        <w:t xml:space="preserve"> </w:t>
      </w:r>
    </w:p>
    <w:p w:rsidR="00B53BE2" w:rsidRPr="001253F0" w:rsidRDefault="006D76EC">
      <w:pPr>
        <w:pStyle w:val="BodyText"/>
        <w:spacing w:before="295"/>
        <w:ind w:left="219" w:right="49"/>
      </w:pPr>
      <w:r w:rsidRPr="001253F0">
        <w:t>Not</w:t>
      </w:r>
      <w:r w:rsidRPr="001253F0">
        <w:rPr>
          <w:spacing w:val="-4"/>
        </w:rPr>
        <w:t xml:space="preserve"> </w:t>
      </w:r>
      <w:r w:rsidRPr="001253F0">
        <w:t>all</w:t>
      </w:r>
      <w:r w:rsidRPr="001253F0">
        <w:rPr>
          <w:spacing w:val="-5"/>
        </w:rPr>
        <w:t xml:space="preserve"> </w:t>
      </w:r>
      <w:r w:rsidRPr="001253F0">
        <w:t>questions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presented</w:t>
      </w:r>
      <w:r w:rsidRPr="001253F0">
        <w:rPr>
          <w:spacing w:val="-4"/>
        </w:rPr>
        <w:t xml:space="preserve"> </w:t>
      </w:r>
      <w:r w:rsidRPr="001253F0">
        <w:t>here</w:t>
      </w:r>
      <w:r w:rsidRPr="001253F0">
        <w:rPr>
          <w:spacing w:val="-4"/>
        </w:rPr>
        <w:t xml:space="preserve"> </w:t>
      </w:r>
      <w:r w:rsidRPr="001253F0">
        <w:t>may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be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applicable</w:t>
      </w:r>
      <w:r w:rsidRPr="001253F0">
        <w:rPr>
          <w:spacing w:val="-2"/>
        </w:rPr>
        <w:t xml:space="preserve"> </w:t>
      </w:r>
      <w:r w:rsidRPr="001253F0">
        <w:t>to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each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specific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proposal; however,</w:t>
      </w:r>
      <w:r w:rsidRPr="001253F0">
        <w:rPr>
          <w:spacing w:val="-5"/>
        </w:rPr>
        <w:t xml:space="preserve"> </w:t>
      </w:r>
      <w:r w:rsidRPr="001253F0">
        <w:rPr>
          <w:spacing w:val="-1"/>
        </w:rPr>
        <w:t>we</w:t>
      </w:r>
      <w:r w:rsidRPr="001253F0">
        <w:rPr>
          <w:spacing w:val="63"/>
          <w:w w:val="99"/>
        </w:rPr>
        <w:t xml:space="preserve"> </w:t>
      </w:r>
      <w:r w:rsidRPr="001253F0">
        <w:rPr>
          <w:spacing w:val="-1"/>
        </w:rPr>
        <w:t>encourage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each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applicant</w:t>
      </w:r>
      <w:r w:rsidRPr="001253F0">
        <w:t xml:space="preserve"> </w:t>
      </w:r>
      <w:r w:rsidRPr="001253F0">
        <w:rPr>
          <w:spacing w:val="-1"/>
        </w:rPr>
        <w:t>to</w:t>
      </w:r>
      <w:r w:rsidRPr="001253F0">
        <w:rPr>
          <w:spacing w:val="-4"/>
        </w:rPr>
        <w:t xml:space="preserve"> </w:t>
      </w:r>
      <w:r w:rsidRPr="001253F0">
        <w:t>be</w:t>
      </w:r>
      <w:r w:rsidRPr="001253F0">
        <w:rPr>
          <w:spacing w:val="-1"/>
        </w:rPr>
        <w:t xml:space="preserve"> innovative </w:t>
      </w:r>
      <w:r w:rsidRPr="001253F0">
        <w:rPr>
          <w:spacing w:val="-2"/>
        </w:rPr>
        <w:t>in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their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thinking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and</w:t>
      </w:r>
      <w:r w:rsidRPr="001253F0">
        <w:rPr>
          <w:spacing w:val="-3"/>
        </w:rPr>
        <w:t xml:space="preserve"> </w:t>
      </w:r>
      <w:r w:rsidRPr="001253F0">
        <w:t>use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each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question</w:t>
      </w:r>
      <w:r w:rsidRPr="001253F0">
        <w:rPr>
          <w:spacing w:val="-3"/>
        </w:rPr>
        <w:t xml:space="preserve"> </w:t>
      </w:r>
      <w:r w:rsidRPr="001253F0">
        <w:t>to</w:t>
      </w:r>
      <w:r w:rsidRPr="001253F0">
        <w:rPr>
          <w:spacing w:val="-1"/>
        </w:rPr>
        <w:t xml:space="preserve"> start </w:t>
      </w:r>
      <w:r w:rsidRPr="001253F0">
        <w:t>the</w:t>
      </w:r>
      <w:r w:rsidRPr="001253F0">
        <w:rPr>
          <w:spacing w:val="88"/>
          <w:w w:val="99"/>
        </w:rPr>
        <w:t xml:space="preserve"> </w:t>
      </w:r>
      <w:r w:rsidRPr="001253F0">
        <w:t>paradigm</w:t>
      </w:r>
      <w:r w:rsidRPr="001253F0">
        <w:rPr>
          <w:spacing w:val="-5"/>
        </w:rPr>
        <w:t xml:space="preserve"> </w:t>
      </w:r>
      <w:r w:rsidRPr="001253F0">
        <w:rPr>
          <w:spacing w:val="-1"/>
        </w:rPr>
        <w:t>shift</w:t>
      </w:r>
      <w:r w:rsidRPr="001253F0">
        <w:rPr>
          <w:spacing w:val="-3"/>
        </w:rPr>
        <w:t xml:space="preserve"> </w:t>
      </w:r>
      <w:r w:rsidRPr="001253F0">
        <w:t>in</w:t>
      </w:r>
      <w:r w:rsidRPr="001253F0">
        <w:rPr>
          <w:spacing w:val="-4"/>
        </w:rPr>
        <w:t xml:space="preserve"> </w:t>
      </w:r>
      <w:r w:rsidRPr="001253F0">
        <w:rPr>
          <w:spacing w:val="-1"/>
        </w:rPr>
        <w:t>thinking</w:t>
      </w:r>
      <w:r w:rsidRPr="001253F0">
        <w:rPr>
          <w:spacing w:val="-2"/>
        </w:rPr>
        <w:t xml:space="preserve"> </w:t>
      </w:r>
      <w:r w:rsidRPr="001253F0">
        <w:t>towards</w:t>
      </w:r>
      <w:r w:rsidRPr="001253F0">
        <w:rPr>
          <w:spacing w:val="-5"/>
        </w:rPr>
        <w:t xml:space="preserve"> </w:t>
      </w:r>
      <w:r w:rsidRPr="001253F0">
        <w:rPr>
          <w:spacing w:val="-1"/>
        </w:rPr>
        <w:t>inclusive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practices.</w:t>
      </w:r>
      <w:r w:rsidRPr="001253F0">
        <w:rPr>
          <w:spacing w:val="-3"/>
        </w:rPr>
        <w:t xml:space="preserve"> </w:t>
      </w:r>
      <w:r w:rsidRPr="001253F0">
        <w:t>The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foundation intends</w:t>
      </w:r>
      <w:r w:rsidRPr="001253F0">
        <w:rPr>
          <w:spacing w:val="-4"/>
        </w:rPr>
        <w:t xml:space="preserve"> </w:t>
      </w:r>
      <w:r w:rsidRPr="001253F0">
        <w:t>to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take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responses</w:t>
      </w:r>
      <w:r w:rsidRPr="001253F0">
        <w:rPr>
          <w:spacing w:val="87"/>
        </w:rPr>
        <w:t xml:space="preserve"> </w:t>
      </w:r>
      <w:r w:rsidRPr="001253F0">
        <w:t>to</w:t>
      </w:r>
      <w:r w:rsidRPr="001253F0">
        <w:rPr>
          <w:spacing w:val="-4"/>
        </w:rPr>
        <w:t xml:space="preserve"> </w:t>
      </w:r>
      <w:r w:rsidRPr="001253F0">
        <w:t>this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guidance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seriously</w:t>
      </w:r>
      <w:r w:rsidRPr="001253F0">
        <w:rPr>
          <w:spacing w:val="-3"/>
        </w:rPr>
        <w:t xml:space="preserve"> </w:t>
      </w:r>
      <w:r w:rsidRPr="001253F0">
        <w:t>as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the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selection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process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moves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forward.</w:t>
      </w:r>
      <w:r w:rsidRPr="001253F0">
        <w:rPr>
          <w:spacing w:val="-3"/>
        </w:rPr>
        <w:t xml:space="preserve"> </w:t>
      </w:r>
      <w:r w:rsidRPr="001253F0">
        <w:t>We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encourage</w:t>
      </w:r>
      <w:r w:rsidRPr="001253F0">
        <w:rPr>
          <w:spacing w:val="-4"/>
        </w:rPr>
        <w:t xml:space="preserve"> </w:t>
      </w:r>
      <w:r w:rsidRPr="001253F0">
        <w:t>the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applicants</w:t>
      </w:r>
      <w:r w:rsidRPr="001253F0">
        <w:rPr>
          <w:spacing w:val="79"/>
        </w:rPr>
        <w:t xml:space="preserve"> </w:t>
      </w:r>
      <w:r w:rsidRPr="001253F0">
        <w:t>to</w:t>
      </w:r>
      <w:r w:rsidRPr="001253F0">
        <w:rPr>
          <w:spacing w:val="-3"/>
        </w:rPr>
        <w:t xml:space="preserve"> </w:t>
      </w:r>
      <w:r w:rsidRPr="001253F0">
        <w:t>use</w:t>
      </w:r>
      <w:r w:rsidRPr="001253F0">
        <w:rPr>
          <w:spacing w:val="-3"/>
        </w:rPr>
        <w:t xml:space="preserve"> </w:t>
      </w:r>
      <w:r w:rsidRPr="001253F0">
        <w:t>this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checklist</w:t>
      </w:r>
      <w:r w:rsidRPr="001253F0">
        <w:t xml:space="preserve"> as</w:t>
      </w:r>
      <w:r w:rsidRPr="001253F0">
        <w:rPr>
          <w:spacing w:val="-2"/>
        </w:rPr>
        <w:t xml:space="preserve"> </w:t>
      </w:r>
      <w:r w:rsidRPr="001253F0">
        <w:t>a</w:t>
      </w:r>
      <w:r w:rsidRPr="001253F0">
        <w:rPr>
          <w:spacing w:val="-6"/>
        </w:rPr>
        <w:t xml:space="preserve"> </w:t>
      </w:r>
      <w:r w:rsidRPr="001253F0">
        <w:rPr>
          <w:spacing w:val="-1"/>
        </w:rPr>
        <w:t>way</w:t>
      </w:r>
      <w:r w:rsidRPr="001253F0">
        <w:rPr>
          <w:spacing w:val="-2"/>
        </w:rPr>
        <w:t xml:space="preserve"> </w:t>
      </w:r>
      <w:r w:rsidRPr="001253F0">
        <w:t xml:space="preserve">to </w:t>
      </w:r>
      <w:r w:rsidRPr="001253F0">
        <w:rPr>
          <w:spacing w:val="-1"/>
        </w:rPr>
        <w:t>strengthen</w:t>
      </w:r>
      <w:r w:rsidRPr="001253F0">
        <w:rPr>
          <w:spacing w:val="-3"/>
        </w:rPr>
        <w:t xml:space="preserve"> </w:t>
      </w:r>
      <w:r w:rsidRPr="001253F0">
        <w:t>their</w:t>
      </w:r>
      <w:r w:rsidRPr="001253F0">
        <w:rPr>
          <w:spacing w:val="-6"/>
        </w:rPr>
        <w:t xml:space="preserve"> </w:t>
      </w:r>
      <w:r w:rsidRPr="001253F0">
        <w:rPr>
          <w:spacing w:val="-1"/>
        </w:rPr>
        <w:t>own</w:t>
      </w:r>
      <w:r w:rsidRPr="001253F0">
        <w:t xml:space="preserve"> </w:t>
      </w:r>
      <w:r w:rsidRPr="001253F0">
        <w:rPr>
          <w:spacing w:val="-1"/>
        </w:rPr>
        <w:t>applications</w:t>
      </w:r>
      <w:r w:rsidRPr="001253F0">
        <w:rPr>
          <w:spacing w:val="-2"/>
        </w:rPr>
        <w:t xml:space="preserve"> </w:t>
      </w:r>
      <w:r w:rsidRPr="001253F0">
        <w:rPr>
          <w:spacing w:val="-1"/>
        </w:rPr>
        <w:t>and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ensure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that</w:t>
      </w:r>
      <w:r w:rsidRPr="001253F0">
        <w:rPr>
          <w:spacing w:val="-2"/>
        </w:rPr>
        <w:t xml:space="preserve"> </w:t>
      </w:r>
      <w:r w:rsidRPr="001253F0">
        <w:t>the</w:t>
      </w:r>
      <w:r w:rsidRPr="001253F0">
        <w:rPr>
          <w:spacing w:val="-3"/>
        </w:rPr>
        <w:t xml:space="preserve"> </w:t>
      </w:r>
      <w:r w:rsidRPr="001253F0">
        <w:rPr>
          <w:spacing w:val="-1"/>
        </w:rPr>
        <w:t>final</w:t>
      </w:r>
      <w:r w:rsidRPr="001253F0">
        <w:rPr>
          <w:spacing w:val="79"/>
        </w:rPr>
        <w:t xml:space="preserve"> </w:t>
      </w:r>
      <w:r w:rsidRPr="001253F0">
        <w:rPr>
          <w:spacing w:val="-1"/>
        </w:rPr>
        <w:t xml:space="preserve">proposal </w:t>
      </w:r>
      <w:r w:rsidRPr="001253F0">
        <w:t>is</w:t>
      </w:r>
      <w:r w:rsidRPr="001253F0">
        <w:rPr>
          <w:spacing w:val="-4"/>
        </w:rPr>
        <w:t xml:space="preserve"> </w:t>
      </w:r>
      <w:r w:rsidRPr="001253F0">
        <w:t>truly</w:t>
      </w:r>
      <w:r w:rsidRPr="001253F0">
        <w:rPr>
          <w:spacing w:val="-5"/>
        </w:rPr>
        <w:t xml:space="preserve"> </w:t>
      </w:r>
      <w:r w:rsidRPr="001253F0">
        <w:rPr>
          <w:spacing w:val="-1"/>
        </w:rPr>
        <w:t>inclusive.</w:t>
      </w:r>
      <w:bookmarkStart w:id="1" w:name="_GoBack"/>
      <w:bookmarkEnd w:id="1"/>
    </w:p>
    <w:p w:rsidR="00B53BE2" w:rsidRPr="001253F0" w:rsidRDefault="00B53BE2">
      <w:pPr>
        <w:spacing w:before="12"/>
        <w:rPr>
          <w:rFonts w:ascii="Calibri" w:eastAsia="Calibri" w:hAnsi="Calibri" w:cs="Calibri"/>
          <w:sz w:val="24"/>
          <w:szCs w:val="24"/>
        </w:rPr>
      </w:pPr>
    </w:p>
    <w:p w:rsidR="00D61C12" w:rsidRPr="001253F0" w:rsidRDefault="00C82D3E">
      <w:pPr>
        <w:spacing w:line="227" w:lineRule="auto"/>
        <w:ind w:left="219" w:right="393"/>
        <w:rPr>
          <w:rFonts w:ascii="Calibri" w:eastAsia="Calibri" w:hAnsi="Calibri" w:cs="Calibri"/>
          <w:spacing w:val="-4"/>
          <w:sz w:val="24"/>
          <w:szCs w:val="24"/>
        </w:rPr>
      </w:pPr>
      <w:r w:rsidRPr="001253F0">
        <w:rPr>
          <w:rFonts w:ascii="Calibri" w:eastAsia="Calibri" w:hAnsi="Calibri" w:cs="Calibri"/>
          <w:sz w:val="24"/>
          <w:szCs w:val="24"/>
        </w:rPr>
        <w:t>U</w:t>
      </w:r>
      <w:r w:rsidR="006D76EC" w:rsidRPr="001253F0">
        <w:rPr>
          <w:rFonts w:ascii="Calibri" w:eastAsia="Calibri" w:hAnsi="Calibri" w:cs="Calibri"/>
          <w:spacing w:val="-1"/>
          <w:sz w:val="24"/>
          <w:szCs w:val="24"/>
        </w:rPr>
        <w:t>se</w:t>
      </w:r>
      <w:r w:rsidR="006D76EC"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D76EC" w:rsidRPr="001253F0">
        <w:rPr>
          <w:rFonts w:ascii="Calibri" w:eastAsia="Calibri" w:hAnsi="Calibri" w:cs="Calibri"/>
          <w:sz w:val="24"/>
          <w:szCs w:val="24"/>
        </w:rPr>
        <w:t>this</w:t>
      </w:r>
      <w:r w:rsidR="006D76EC" w:rsidRPr="001253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D76EC" w:rsidRPr="001253F0">
        <w:rPr>
          <w:rFonts w:ascii="Calibri" w:eastAsia="Calibri" w:hAnsi="Calibri" w:cs="Calibri"/>
          <w:spacing w:val="-1"/>
          <w:sz w:val="24"/>
          <w:szCs w:val="24"/>
        </w:rPr>
        <w:t>checklist to identify</w:t>
      </w:r>
      <w:r w:rsidR="006D76EC" w:rsidRPr="001253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any</w:t>
      </w:r>
      <w:r w:rsidR="006D76EC" w:rsidRPr="001253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D76EC" w:rsidRPr="001253F0">
        <w:rPr>
          <w:rFonts w:ascii="Calibri" w:eastAsia="Calibri" w:hAnsi="Calibri" w:cs="Calibri"/>
          <w:spacing w:val="-1"/>
          <w:sz w:val="24"/>
          <w:szCs w:val="24"/>
        </w:rPr>
        <w:t>areas</w:t>
      </w:r>
      <w:r w:rsidR="006D76EC" w:rsidRPr="001253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D76EC" w:rsidRPr="001253F0">
        <w:rPr>
          <w:rFonts w:ascii="Calibri" w:eastAsia="Calibri" w:hAnsi="Calibri" w:cs="Calibri"/>
          <w:spacing w:val="-1"/>
          <w:sz w:val="24"/>
          <w:szCs w:val="24"/>
        </w:rPr>
        <w:t>where you</w:t>
      </w:r>
      <w:r w:rsidR="006D76EC"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D76EC" w:rsidRPr="001253F0">
        <w:rPr>
          <w:rFonts w:ascii="Calibri" w:eastAsia="Calibri" w:hAnsi="Calibri" w:cs="Calibri"/>
          <w:spacing w:val="-1"/>
          <w:sz w:val="24"/>
          <w:szCs w:val="24"/>
        </w:rPr>
        <w:t>need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 xml:space="preserve"> to</w:t>
      </w:r>
      <w:r w:rsidR="006D76EC"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D76EC" w:rsidRPr="001253F0">
        <w:rPr>
          <w:rFonts w:ascii="Calibri" w:eastAsia="Calibri" w:hAnsi="Calibri" w:cs="Calibri"/>
          <w:sz w:val="24"/>
          <w:szCs w:val="24"/>
        </w:rPr>
        <w:t>improve.</w:t>
      </w:r>
      <w:r w:rsidR="00D61C12" w:rsidRPr="001253F0">
        <w:rPr>
          <w:rFonts w:ascii="Calibri" w:eastAsia="Calibri" w:hAnsi="Calibri" w:cs="Calibri"/>
          <w:spacing w:val="-4"/>
          <w:sz w:val="24"/>
          <w:szCs w:val="24"/>
        </w:rPr>
        <w:t xml:space="preserve"> This </w:t>
      </w:r>
      <w:r w:rsidR="008F608E" w:rsidRPr="001253F0">
        <w:rPr>
          <w:rFonts w:ascii="Calibri" w:eastAsia="Calibri" w:hAnsi="Calibri" w:cs="Calibri"/>
          <w:spacing w:val="-4"/>
          <w:sz w:val="24"/>
          <w:szCs w:val="24"/>
        </w:rPr>
        <w:t>applies</w:t>
      </w:r>
      <w:r w:rsidR="00D61C12" w:rsidRPr="001253F0">
        <w:rPr>
          <w:rFonts w:ascii="Calibri" w:eastAsia="Calibri" w:hAnsi="Calibri" w:cs="Calibri"/>
          <w:spacing w:val="-4"/>
          <w:sz w:val="24"/>
          <w:szCs w:val="24"/>
        </w:rPr>
        <w:t xml:space="preserve"> to any international offices in addition to headquarters.</w:t>
      </w:r>
      <w:r w:rsidRPr="001253F0">
        <w:rPr>
          <w:rFonts w:ascii="Calibri" w:eastAsia="Calibri" w:hAnsi="Calibri" w:cs="Calibri"/>
          <w:spacing w:val="-4"/>
          <w:sz w:val="24"/>
          <w:szCs w:val="24"/>
        </w:rPr>
        <w:t xml:space="preserve"> Should you need assistance to address any gaps, refer to a list of optional resources that are provided immediately following the </w:t>
      </w:r>
      <w:proofErr w:type="gramStart"/>
      <w:r w:rsidRPr="001253F0">
        <w:rPr>
          <w:rFonts w:ascii="Calibri" w:eastAsia="Calibri" w:hAnsi="Calibri" w:cs="Calibri"/>
          <w:spacing w:val="-4"/>
          <w:sz w:val="24"/>
          <w:szCs w:val="24"/>
        </w:rPr>
        <w:t>checklist.</w:t>
      </w:r>
      <w:proofErr w:type="gramEnd"/>
    </w:p>
    <w:p w:rsidR="00B53BE2" w:rsidRPr="001253F0" w:rsidRDefault="00B53BE2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B53BE2" w:rsidRPr="001253F0" w:rsidRDefault="006D76EC">
      <w:pPr>
        <w:pStyle w:val="Heading1"/>
        <w:spacing w:before="0"/>
        <w:rPr>
          <w:b w:val="0"/>
          <w:bCs w:val="0"/>
        </w:rPr>
      </w:pPr>
      <w:bookmarkStart w:id="2" w:name="Planning,_Policies,_and_Programming"/>
      <w:bookmarkEnd w:id="2"/>
      <w:r w:rsidRPr="001253F0">
        <w:rPr>
          <w:color w:val="4F81BD"/>
          <w:spacing w:val="-1"/>
        </w:rPr>
        <w:t>Planning,</w:t>
      </w:r>
      <w:r w:rsidRPr="001253F0">
        <w:rPr>
          <w:color w:val="4F81BD"/>
          <w:spacing w:val="-2"/>
        </w:rPr>
        <w:t xml:space="preserve"> </w:t>
      </w:r>
      <w:r w:rsidRPr="001253F0">
        <w:rPr>
          <w:color w:val="4F81BD"/>
          <w:spacing w:val="-1"/>
        </w:rPr>
        <w:t>Policies,</w:t>
      </w:r>
      <w:r w:rsidRPr="001253F0">
        <w:rPr>
          <w:color w:val="4F81BD"/>
          <w:spacing w:val="-2"/>
        </w:rPr>
        <w:t xml:space="preserve"> and</w:t>
      </w:r>
      <w:r w:rsidRPr="001253F0">
        <w:rPr>
          <w:color w:val="4F81BD"/>
          <w:spacing w:val="-1"/>
        </w:rPr>
        <w:t xml:space="preserve"> Programming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5"/>
        <w:gridCol w:w="624"/>
        <w:gridCol w:w="571"/>
      </w:tblGrid>
      <w:tr w:rsidR="00B53BE2" w:rsidRPr="001253F0">
        <w:trPr>
          <w:trHeight w:hRule="exact" w:val="302"/>
        </w:trPr>
        <w:tc>
          <w:tcPr>
            <w:tcW w:w="8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>
        <w:trPr>
          <w:trHeight w:hRule="exact" w:val="1183"/>
        </w:trPr>
        <w:tc>
          <w:tcPr>
            <w:tcW w:w="8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/>
              <w:ind w:left="102" w:right="178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Does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 organization clearly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promote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the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principle of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inclusion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in all</w:t>
            </w:r>
            <w:r w:rsidRPr="001253F0">
              <w:rPr>
                <w:rFonts w:ascii="Calibri"/>
                <w:spacing w:val="81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aspects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programming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in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order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mainstream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disability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into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all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program</w:t>
            </w:r>
            <w:r w:rsidRPr="001253F0">
              <w:rPr>
                <w:rFonts w:ascii="Calibri"/>
                <w:spacing w:val="67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development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(staffing,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advocacy,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awareness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raising,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activities,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monitoring,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etc.)?</w:t>
            </w:r>
            <w:r w:rsidRPr="001253F0">
              <w:rPr>
                <w:rFonts w:ascii="Calibri"/>
                <w:spacing w:val="8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the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organization</w:t>
            </w:r>
            <w:r w:rsidRPr="001253F0">
              <w:rPr>
                <w:rFonts w:ascii="Calibri"/>
                <w:spacing w:val="1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have</w:t>
            </w:r>
            <w:r w:rsidRPr="001253F0">
              <w:rPr>
                <w:rFonts w:ascii="Calibri"/>
                <w:spacing w:val="-1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this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principle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reflected</w:t>
            </w:r>
            <w:r w:rsidRPr="001253F0">
              <w:rPr>
                <w:rFonts w:ascii="Calibri"/>
                <w:sz w:val="24"/>
              </w:rPr>
              <w:t xml:space="preserve"> in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their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policies?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888"/>
        </w:trPr>
        <w:tc>
          <w:tcPr>
            <w:tcW w:w="8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60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you make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sure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your services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carried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out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integrated way,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that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any</w:t>
            </w:r>
            <w:r w:rsidRPr="001253F0">
              <w:rPr>
                <w:rFonts w:ascii="Calibri" w:eastAsia="Calibri" w:hAnsi="Calibri" w:cs="Calibri"/>
                <w:spacing w:val="49"/>
                <w:w w:val="99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separate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programs</w:t>
            </w:r>
            <w:r w:rsidRPr="001253F0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people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with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disabilities</w:t>
            </w:r>
            <w:r w:rsidRPr="001253F0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are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separate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because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necessity,</w:t>
            </w:r>
            <w:r w:rsidRPr="001253F0">
              <w:rPr>
                <w:rFonts w:ascii="Calibri" w:eastAsia="Calibri" w:hAnsi="Calibri" w:cs="Calibri"/>
                <w:spacing w:val="95"/>
                <w:w w:val="99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that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there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choice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participating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“regular”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1183"/>
        </w:trPr>
        <w:tc>
          <w:tcPr>
            <w:tcW w:w="8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08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program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provide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reasonable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accommodations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such </w:t>
            </w:r>
            <w:r w:rsidRPr="001253F0">
              <w:rPr>
                <w:rFonts w:ascii="Calibri"/>
                <w:sz w:val="24"/>
              </w:rPr>
              <w:t>as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alternative</w:t>
            </w:r>
            <w:r w:rsidRPr="001253F0"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communication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formats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(Braille,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large-print,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sign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language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interpreters,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etc.),</w:t>
            </w:r>
            <w:r w:rsidRPr="001253F0">
              <w:rPr>
                <w:rFonts w:ascii="Calibri"/>
                <w:spacing w:val="101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environmental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access,</w:t>
            </w:r>
            <w:r w:rsidRPr="001253F0">
              <w:rPr>
                <w:rFonts w:ascii="Calibri"/>
                <w:spacing w:val="-8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transportation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programmatic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economic</w:t>
            </w:r>
            <w:r w:rsidRPr="001253F0">
              <w:rPr>
                <w:rFonts w:ascii="Calibri"/>
                <w:spacing w:val="7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888"/>
        </w:trPr>
        <w:tc>
          <w:tcPr>
            <w:tcW w:w="8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503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As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part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long-range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z w:val="24"/>
              </w:rPr>
              <w:t xml:space="preserve"> annual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planning,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address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accessibility issues</w:t>
            </w:r>
            <w:r w:rsidRPr="001253F0">
              <w:rPr>
                <w:rFonts w:ascii="Calibri"/>
                <w:spacing w:val="6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 regard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facilities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and/or services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include them </w:t>
            </w:r>
            <w:r w:rsidRPr="001253F0">
              <w:rPr>
                <w:rFonts w:ascii="Calibri"/>
                <w:sz w:val="24"/>
              </w:rPr>
              <w:t>as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</w:t>
            </w:r>
            <w:r w:rsidRPr="001253F0">
              <w:rPr>
                <w:rFonts w:ascii="Calibri"/>
                <w:spacing w:val="-1"/>
                <w:sz w:val="24"/>
              </w:rPr>
              <w:t xml:space="preserve"> cost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 your</w:t>
            </w:r>
            <w:r w:rsidRPr="001253F0">
              <w:rPr>
                <w:rFonts w:ascii="Calibri"/>
                <w:spacing w:val="63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operations?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F6419C">
        <w:trPr>
          <w:trHeight w:hRule="exact" w:val="669"/>
        </w:trPr>
        <w:tc>
          <w:tcPr>
            <w:tcW w:w="8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E15425">
            <w:pPr>
              <w:pStyle w:val="TableParagraph"/>
              <w:ind w:left="102" w:right="503"/>
              <w:rPr>
                <w:rFonts w:ascii="Calibri"/>
                <w:sz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/>
        </w:tc>
      </w:tr>
      <w:tr w:rsidR="00B53BE2" w:rsidRPr="001253F0">
        <w:trPr>
          <w:trHeight w:hRule="exact" w:val="595"/>
        </w:trPr>
        <w:tc>
          <w:tcPr>
            <w:tcW w:w="8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547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If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you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receive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federal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funding,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you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done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self-evaluation</w:t>
            </w:r>
            <w:r w:rsidRPr="001253F0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transition</w:t>
            </w:r>
            <w:r w:rsidRPr="001253F0">
              <w:rPr>
                <w:rFonts w:ascii="Calibri" w:eastAsia="Calibri" w:hAnsi="Calibri" w:cs="Calibri"/>
                <w:spacing w:val="6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plan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followed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funding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agencies’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section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504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requirements?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305"/>
        </w:trPr>
        <w:tc>
          <w:tcPr>
            <w:tcW w:w="9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 w:rsidTr="001B79DA">
        <w:trPr>
          <w:trHeight w:hRule="exact" w:val="1802"/>
        </w:trPr>
        <w:tc>
          <w:tcPr>
            <w:tcW w:w="8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362"/>
        </w:trPr>
        <w:tc>
          <w:tcPr>
            <w:tcW w:w="81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3BE2" w:rsidRPr="001253F0" w:rsidRDefault="00B53BE2"/>
        </w:tc>
        <w:tc>
          <w:tcPr>
            <w:tcW w:w="6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B53BE2" w:rsidRPr="001253F0" w:rsidRDefault="00B53BE2"/>
        </w:tc>
      </w:tr>
    </w:tbl>
    <w:p w:rsidR="00B53BE2" w:rsidRPr="001253F0" w:rsidRDefault="006D76EC">
      <w:pPr>
        <w:pStyle w:val="Heading1"/>
        <w:rPr>
          <w:b w:val="0"/>
          <w:bCs w:val="0"/>
        </w:rPr>
      </w:pPr>
      <w:bookmarkStart w:id="3" w:name="_bookmark0"/>
      <w:bookmarkStart w:id="4" w:name="Inclusion_of_People_with_Disabilities_an"/>
      <w:bookmarkEnd w:id="3"/>
      <w:bookmarkEnd w:id="4"/>
      <w:r w:rsidRPr="001253F0">
        <w:rPr>
          <w:color w:val="4F81BD"/>
          <w:spacing w:val="-1"/>
        </w:rPr>
        <w:lastRenderedPageBreak/>
        <w:t xml:space="preserve">Inclusion </w:t>
      </w:r>
      <w:r w:rsidRPr="001253F0">
        <w:rPr>
          <w:color w:val="4F81BD"/>
        </w:rPr>
        <w:t>of</w:t>
      </w:r>
      <w:r w:rsidRPr="001253F0">
        <w:rPr>
          <w:color w:val="4F81BD"/>
          <w:spacing w:val="-1"/>
        </w:rPr>
        <w:t xml:space="preserve"> People </w:t>
      </w:r>
      <w:r w:rsidRPr="001253F0">
        <w:rPr>
          <w:color w:val="4F81BD"/>
        </w:rPr>
        <w:t>with</w:t>
      </w:r>
      <w:r w:rsidRPr="001253F0">
        <w:rPr>
          <w:color w:val="4F81BD"/>
          <w:spacing w:val="-1"/>
        </w:rPr>
        <w:t xml:space="preserve"> Disabilities </w:t>
      </w:r>
      <w:r w:rsidRPr="001253F0">
        <w:rPr>
          <w:color w:val="4F81BD"/>
        </w:rPr>
        <w:t>and</w:t>
      </w:r>
      <w:r w:rsidRPr="001253F0">
        <w:rPr>
          <w:color w:val="4F81BD"/>
          <w:spacing w:val="-3"/>
        </w:rPr>
        <w:t xml:space="preserve"> </w:t>
      </w:r>
      <w:r w:rsidRPr="001253F0">
        <w:rPr>
          <w:color w:val="4F81BD"/>
          <w:spacing w:val="-1"/>
        </w:rPr>
        <w:t>Disabled Persons Organizations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624"/>
        <w:gridCol w:w="569"/>
      </w:tblGrid>
      <w:tr w:rsidR="00B53BE2" w:rsidRPr="001253F0">
        <w:trPr>
          <w:trHeight w:hRule="exact" w:val="30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>
        <w:trPr>
          <w:trHeight w:hRule="exact" w:val="88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26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you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engage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directly</w:t>
            </w:r>
            <w:r w:rsidRPr="001253F0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with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Disabled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People’s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Organizations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order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ensure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1253F0">
              <w:rPr>
                <w:rFonts w:ascii="Calibri" w:eastAsia="Calibri" w:hAnsi="Calibri" w:cs="Calibri"/>
                <w:spacing w:val="67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inclusive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approach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program’s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design,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implementation,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monitoring,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 w:rsidRPr="001253F0">
              <w:rPr>
                <w:rFonts w:ascii="Calibri" w:eastAsia="Calibri" w:hAnsi="Calibri" w:cs="Calibri"/>
                <w:spacing w:val="8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evaluation?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59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156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 ensure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volunteers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interns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have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equal</w:t>
            </w:r>
            <w:r w:rsidRPr="001253F0">
              <w:rPr>
                <w:rFonts w:ascii="Calibri"/>
                <w:spacing w:val="7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opportunity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participate?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59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260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ensure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staff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potential contactors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have</w:t>
            </w:r>
            <w:r w:rsidRPr="001253F0">
              <w:rPr>
                <w:rFonts w:ascii="Calibri"/>
                <w:spacing w:val="-1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an</w:t>
            </w:r>
            <w:r w:rsidRPr="001253F0">
              <w:rPr>
                <w:rFonts w:ascii="Calibri"/>
                <w:spacing w:val="1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equal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opportunity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1"/>
                <w:sz w:val="24"/>
              </w:rPr>
              <w:t>be</w:t>
            </w:r>
            <w:r w:rsidRPr="001253F0">
              <w:rPr>
                <w:rFonts w:ascii="Calibri"/>
                <w:spacing w:val="70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hired?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59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214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Are</w:t>
            </w:r>
            <w:r w:rsidRPr="001253F0">
              <w:rPr>
                <w:rFonts w:ascii="Calibri"/>
                <w:spacing w:val="-1"/>
                <w:sz w:val="24"/>
              </w:rPr>
              <w:t xml:space="preserve"> people with disabilities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included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on</w:t>
            </w:r>
            <w:r w:rsidRPr="001253F0">
              <w:rPr>
                <w:rFonts w:ascii="Calibri"/>
                <w:sz w:val="24"/>
              </w:rPr>
              <w:t xml:space="preserve"> your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Board, advisory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boards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and</w:t>
            </w:r>
            <w:r w:rsidRPr="001253F0">
              <w:rPr>
                <w:rFonts w:ascii="Calibri"/>
                <w:spacing w:val="47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committees?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59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255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Have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identified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people with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who </w:t>
            </w:r>
            <w:r w:rsidRPr="001253F0">
              <w:rPr>
                <w:rFonts w:ascii="Calibri"/>
                <w:spacing w:val="-2"/>
                <w:sz w:val="24"/>
              </w:rPr>
              <w:t>can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provide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input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about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1"/>
                <w:sz w:val="24"/>
              </w:rPr>
              <w:t>to</w:t>
            </w:r>
            <w:r w:rsidRPr="001253F0">
              <w:rPr>
                <w:rFonts w:ascii="Calibri"/>
                <w:spacing w:val="78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your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services,</w:t>
            </w:r>
            <w:r w:rsidRPr="001253F0">
              <w:rPr>
                <w:rFonts w:ascii="Calibri"/>
                <w:spacing w:val="-7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programs,</w:t>
            </w:r>
            <w:r w:rsidRPr="001253F0">
              <w:rPr>
                <w:rFonts w:ascii="Calibri"/>
                <w:spacing w:val="-7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and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facilities?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B74451">
        <w:trPr>
          <w:trHeight w:hRule="exact" w:val="59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>
            <w:pPr>
              <w:pStyle w:val="TableParagraph"/>
              <w:ind w:left="102" w:right="208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Are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staff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 consultants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paid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adequately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for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their work?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Are</w:t>
            </w:r>
            <w:r w:rsidRPr="001253F0">
              <w:rPr>
                <w:rFonts w:ascii="Calibri"/>
                <w:spacing w:val="-1"/>
                <w:sz w:val="24"/>
              </w:rPr>
              <w:t xml:space="preserve"> their</w:t>
            </w:r>
            <w:r w:rsidRPr="001253F0">
              <w:rPr>
                <w:rFonts w:ascii="Calibri"/>
                <w:spacing w:val="8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credentials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7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expertise</w:t>
            </w:r>
            <w:r w:rsidRPr="001253F0">
              <w:rPr>
                <w:rFonts w:ascii="Calibri"/>
                <w:spacing w:val="-7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acknowledged?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</w:tr>
      <w:tr w:rsidR="00B53BE2" w:rsidRPr="001253F0">
        <w:trPr>
          <w:trHeight w:hRule="exact" w:val="59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E15425">
            <w:pPr>
              <w:pStyle w:val="TableParagraph"/>
              <w:ind w:left="102" w:right="208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305"/>
        </w:trPr>
        <w:tc>
          <w:tcPr>
            <w:tcW w:w="9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>
        <w:trPr>
          <w:trHeight w:hRule="exact" w:val="88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B53BE2" w:rsidRPr="001253F0" w:rsidRDefault="00B53BE2">
      <w:pPr>
        <w:spacing w:before="9"/>
        <w:rPr>
          <w:rFonts w:ascii="Calibri" w:eastAsia="Calibri" w:hAnsi="Calibri" w:cs="Calibri"/>
          <w:b/>
          <w:bCs/>
          <w:sz w:val="24"/>
          <w:szCs w:val="24"/>
        </w:rPr>
      </w:pPr>
    </w:p>
    <w:p w:rsidR="00B53BE2" w:rsidRPr="001253F0" w:rsidRDefault="006D76EC">
      <w:pPr>
        <w:spacing w:before="44"/>
        <w:ind w:left="220"/>
        <w:rPr>
          <w:rFonts w:ascii="Calibri" w:eastAsia="Calibri" w:hAnsi="Calibri" w:cs="Calibri"/>
          <w:sz w:val="28"/>
          <w:szCs w:val="28"/>
        </w:rPr>
      </w:pPr>
      <w:bookmarkStart w:id="5" w:name="Outreach_and_Awareness"/>
      <w:bookmarkEnd w:id="5"/>
      <w:r w:rsidRPr="001253F0">
        <w:rPr>
          <w:rFonts w:ascii="Calibri"/>
          <w:b/>
          <w:color w:val="4F81BD"/>
          <w:spacing w:val="-1"/>
          <w:sz w:val="28"/>
        </w:rPr>
        <w:t>Outreach and Awareness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624"/>
        <w:gridCol w:w="569"/>
      </w:tblGrid>
      <w:tr w:rsidR="00B53BE2" w:rsidRPr="001253F0">
        <w:trPr>
          <w:trHeight w:hRule="exact" w:val="30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>
        <w:trPr>
          <w:trHeight w:hRule="exact" w:val="890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60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you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know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who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 leading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Disabled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Person’s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Organizations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(DPOs)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your</w:t>
            </w:r>
            <w:r w:rsidRPr="001253F0">
              <w:rPr>
                <w:rFonts w:ascii="Calibri" w:eastAsia="Calibri" w:hAnsi="Calibri" w:cs="Calibri"/>
                <w:spacing w:val="88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area?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Have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you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reached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out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them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engage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them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your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project,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 inform</w:t>
            </w:r>
            <w:r w:rsidRPr="001253F0">
              <w:rPr>
                <w:rFonts w:ascii="Calibri" w:eastAsia="Calibri" w:hAnsi="Calibri" w:cs="Calibri"/>
                <w:spacing w:val="61"/>
                <w:w w:val="99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them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your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services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or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initiatives?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88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478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require staff</w:t>
            </w:r>
            <w:r w:rsidRPr="001253F0">
              <w:rPr>
                <w:rFonts w:ascii="Calibri"/>
                <w:spacing w:val="1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to attend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rights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training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ensure </w:t>
            </w:r>
            <w:r w:rsidRPr="001253F0">
              <w:rPr>
                <w:rFonts w:ascii="Calibri"/>
                <w:sz w:val="24"/>
              </w:rPr>
              <w:t>all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sections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and</w:t>
            </w:r>
            <w:r w:rsidRPr="001253F0">
              <w:rPr>
                <w:rFonts w:ascii="Calibri"/>
                <w:spacing w:val="6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offices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are aware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of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how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design,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implement,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monitor,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 evaluate</w:t>
            </w:r>
            <w:r w:rsidRPr="001253F0">
              <w:rPr>
                <w:rFonts w:ascii="Calibri"/>
                <w:spacing w:val="61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inclusive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programs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 create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inclusive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office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culture?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59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493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Is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your</w:t>
            </w:r>
            <w:r w:rsidRPr="001253F0">
              <w:rPr>
                <w:rFonts w:ascii="Calibri"/>
                <w:spacing w:val="-1"/>
                <w:sz w:val="24"/>
              </w:rPr>
              <w:t xml:space="preserve"> staff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aware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of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how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 xml:space="preserve">to </w:t>
            </w:r>
            <w:r w:rsidRPr="001253F0">
              <w:rPr>
                <w:rFonts w:ascii="Calibri"/>
                <w:spacing w:val="-1"/>
                <w:sz w:val="24"/>
              </w:rPr>
              <w:t>interact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individuals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disabilities, 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does</w:t>
            </w:r>
            <w:r w:rsidRPr="001253F0">
              <w:rPr>
                <w:rFonts w:ascii="Calibri"/>
                <w:spacing w:val="69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staff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treat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them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courtesy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dignity?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59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/>
              <w:ind w:left="102" w:right="2667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Have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informed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your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staff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</w:t>
            </w:r>
            <w:r w:rsidRPr="001253F0"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nondiscrimination/accessibility/accommodation</w:t>
            </w:r>
            <w:r w:rsidRPr="001253F0">
              <w:rPr>
                <w:rFonts w:ascii="Calibri"/>
                <w:spacing w:val="-1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policies?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59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351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Does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 staff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know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how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1"/>
                <w:sz w:val="24"/>
              </w:rPr>
              <w:t xml:space="preserve"> alert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people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of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emergency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1"/>
                <w:sz w:val="24"/>
              </w:rPr>
              <w:t>the</w:t>
            </w:r>
            <w:r w:rsidRPr="001253F0">
              <w:rPr>
                <w:rFonts w:ascii="Calibri"/>
                <w:spacing w:val="62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area</w:t>
            </w:r>
            <w:r w:rsidRPr="001253F0">
              <w:rPr>
                <w:rFonts w:ascii="Calibri"/>
                <w:spacing w:val="-1"/>
                <w:sz w:val="24"/>
              </w:rPr>
              <w:t xml:space="preserve"> 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how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to assist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them </w:t>
            </w:r>
            <w:r w:rsidRPr="001253F0">
              <w:rPr>
                <w:rFonts w:ascii="Calibri"/>
                <w:sz w:val="24"/>
              </w:rPr>
              <w:t>in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leaving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building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1"/>
                <w:sz w:val="24"/>
              </w:rPr>
              <w:t xml:space="preserve"> sheltering?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88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83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Does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 staff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know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how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1"/>
                <w:sz w:val="24"/>
              </w:rPr>
              <w:t xml:space="preserve"> obtain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accessible transportation,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sign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language</w:t>
            </w:r>
            <w:r w:rsidRPr="001253F0">
              <w:rPr>
                <w:rFonts w:ascii="Calibri"/>
                <w:spacing w:val="56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interpreters,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and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other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accommodations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when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providing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arranging</w:t>
            </w:r>
            <w:r w:rsidRPr="001253F0">
              <w:rPr>
                <w:rFonts w:ascii="Calibri"/>
                <w:spacing w:val="7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transportation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for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individuals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1"/>
                <w:sz w:val="24"/>
              </w:rPr>
              <w:t xml:space="preserve"> groups?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F6419C">
        <w:trPr>
          <w:trHeight w:hRule="exact" w:val="623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>
            <w:pPr>
              <w:pStyle w:val="TableParagraph"/>
              <w:ind w:left="102" w:right="832"/>
              <w:rPr>
                <w:rFonts w:ascii="Calibri"/>
                <w:sz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/>
        </w:tc>
      </w:tr>
      <w:tr w:rsidR="00B53BE2" w:rsidRPr="001253F0">
        <w:trPr>
          <w:trHeight w:hRule="exact" w:val="305"/>
        </w:trPr>
        <w:tc>
          <w:tcPr>
            <w:tcW w:w="9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 w:rsidTr="001B79DA">
        <w:trPr>
          <w:trHeight w:hRule="exact" w:val="920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B53BE2" w:rsidRPr="001253F0" w:rsidRDefault="00B53BE2">
      <w:pPr>
        <w:spacing w:line="200" w:lineRule="atLeast"/>
        <w:ind w:left="101"/>
        <w:rPr>
          <w:rFonts w:ascii="Calibri" w:eastAsia="Calibri" w:hAnsi="Calibri" w:cs="Calibri"/>
          <w:sz w:val="20"/>
          <w:szCs w:val="20"/>
        </w:rPr>
      </w:pPr>
    </w:p>
    <w:p w:rsidR="00B53BE2" w:rsidRPr="001253F0" w:rsidRDefault="00B53BE2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B53BE2" w:rsidRPr="001253F0" w:rsidRDefault="006D76EC">
      <w:pPr>
        <w:spacing w:before="44"/>
        <w:ind w:left="220"/>
        <w:rPr>
          <w:rFonts w:ascii="Calibri" w:eastAsia="Calibri" w:hAnsi="Calibri" w:cs="Calibri"/>
          <w:sz w:val="28"/>
          <w:szCs w:val="28"/>
        </w:rPr>
      </w:pPr>
      <w:bookmarkStart w:id="6" w:name="Communication"/>
      <w:bookmarkEnd w:id="6"/>
      <w:r w:rsidRPr="001253F0">
        <w:rPr>
          <w:rFonts w:ascii="Calibri"/>
          <w:b/>
          <w:color w:val="4F81BD"/>
          <w:spacing w:val="-1"/>
          <w:sz w:val="28"/>
        </w:rPr>
        <w:lastRenderedPageBreak/>
        <w:t>Communication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  <w:gridCol w:w="624"/>
        <w:gridCol w:w="571"/>
      </w:tblGrid>
      <w:tr w:rsidR="00B53BE2" w:rsidRPr="001253F0" w:rsidTr="00F6419C">
        <w:trPr>
          <w:trHeight w:hRule="exact" w:val="302"/>
        </w:trPr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 w:rsidTr="00F6419C">
        <w:trPr>
          <w:trHeight w:hRule="exact" w:val="890"/>
        </w:trPr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87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 w:eastAsia="Calibri" w:hAnsi="Calibri" w:cs="Calibri"/>
                <w:sz w:val="24"/>
                <w:szCs w:val="24"/>
              </w:rPr>
              <w:t>Do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your communication</w:t>
            </w:r>
            <w:r w:rsidRPr="001253F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tools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promote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disability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inclusion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use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language that</w:t>
            </w:r>
            <w:r w:rsidRPr="001253F0">
              <w:rPr>
                <w:rFonts w:ascii="Calibri" w:eastAsia="Calibri" w:hAnsi="Calibri" w:cs="Calibri"/>
                <w:spacing w:val="81"/>
                <w:w w:val="99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respectful,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humanizing,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nondiscriminatory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(i.e.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“person with</w:t>
            </w:r>
            <w:r w:rsidRPr="001253F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MS”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rather</w:t>
            </w:r>
            <w:r w:rsidRPr="001253F0">
              <w:rPr>
                <w:rFonts w:ascii="Calibri" w:eastAsia="Calibri" w:hAnsi="Calibri" w:cs="Calibri"/>
                <w:spacing w:val="65"/>
                <w:w w:val="99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than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“victim</w:t>
            </w:r>
            <w:r w:rsidRPr="001253F0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1253F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1253F0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MS”)?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 w:rsidTr="00F6419C">
        <w:trPr>
          <w:trHeight w:hRule="exact" w:val="1181"/>
        </w:trPr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56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If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distribute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printed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materials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(e.g.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brochures,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forms,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exhibits,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hand-books)</w:t>
            </w:r>
            <w:r w:rsidRPr="001253F0">
              <w:rPr>
                <w:rFonts w:ascii="Calibri"/>
                <w:spacing w:val="7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1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have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displays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print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information,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have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those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are frequently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used</w:t>
            </w:r>
            <w:r w:rsidRPr="001253F0">
              <w:rPr>
                <w:rFonts w:ascii="Calibri"/>
                <w:spacing w:val="51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available</w:t>
            </w:r>
            <w:r w:rsidRPr="001253F0">
              <w:rPr>
                <w:rFonts w:ascii="Calibri"/>
                <w:spacing w:val="-2"/>
                <w:sz w:val="24"/>
              </w:rPr>
              <w:t xml:space="preserve"> in</w:t>
            </w:r>
            <w:r w:rsidRPr="001253F0">
              <w:rPr>
                <w:rFonts w:ascii="Calibri"/>
                <w:spacing w:val="-1"/>
                <w:sz w:val="24"/>
              </w:rPr>
              <w:t xml:space="preserve"> large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print</w:t>
            </w:r>
            <w:r w:rsidRPr="001253F0">
              <w:rPr>
                <w:rFonts w:ascii="Calibri"/>
                <w:sz w:val="24"/>
              </w:rPr>
              <w:t xml:space="preserve"> or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other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alternate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formats,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such </w:t>
            </w:r>
            <w:r w:rsidRPr="001253F0">
              <w:rPr>
                <w:rFonts w:ascii="Calibri"/>
                <w:sz w:val="24"/>
              </w:rPr>
              <w:t>as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Braille,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electronic</w:t>
            </w:r>
            <w:r w:rsidRPr="001253F0">
              <w:rPr>
                <w:rFonts w:ascii="Calibri"/>
                <w:spacing w:val="85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format,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recorded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tape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disk?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 w:rsidTr="00F6419C">
        <w:trPr>
          <w:trHeight w:hRule="exact" w:val="1181"/>
        </w:trPr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 w:rsidP="00127470">
            <w:pPr>
              <w:pStyle w:val="TableParagraph"/>
              <w:ind w:left="102" w:right="103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If you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produce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use</w:t>
            </w:r>
            <w:r w:rsidRPr="001253F0">
              <w:rPr>
                <w:rFonts w:ascii="Calibri"/>
                <w:spacing w:val="-1"/>
                <w:sz w:val="24"/>
              </w:rPr>
              <w:t xml:space="preserve"> videos,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DVDs,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television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broadcasts,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make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audio-</w:t>
            </w:r>
            <w:r w:rsidRPr="001253F0">
              <w:rPr>
                <w:rFonts w:ascii="Calibri"/>
                <w:spacing w:val="5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visual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presentations,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make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them</w:t>
            </w:r>
            <w:r w:rsidRPr="001253F0">
              <w:rPr>
                <w:rFonts w:ascii="Calibri"/>
                <w:spacing w:val="-1"/>
                <w:sz w:val="24"/>
              </w:rPr>
              <w:t xml:space="preserve"> accessible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people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disabilities?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71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="00127470" w:rsidRPr="001253F0">
              <w:rPr>
                <w:rFonts w:ascii="Calibri"/>
                <w:sz w:val="24"/>
              </w:rPr>
              <w:t>make captioning available</w:t>
            </w:r>
            <w:r w:rsidRPr="001253F0">
              <w:rPr>
                <w:rFonts w:ascii="Calibri"/>
                <w:spacing w:val="-1"/>
                <w:sz w:val="24"/>
              </w:rPr>
              <w:t>?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If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at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presentation,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="00127470" w:rsidRPr="001253F0">
              <w:rPr>
                <w:rFonts w:ascii="Calibri"/>
                <w:sz w:val="24"/>
              </w:rPr>
              <w:t>provide sign language</w:t>
            </w:r>
            <w:r w:rsidR="00127470" w:rsidRPr="001253F0">
              <w:rPr>
                <w:rFonts w:ascii="Calibri"/>
                <w:spacing w:val="-1"/>
                <w:sz w:val="24"/>
              </w:rPr>
              <w:t xml:space="preserve"> interpretation and/or live captioning</w:t>
            </w:r>
            <w:r w:rsidRPr="001253F0">
              <w:rPr>
                <w:rFonts w:ascii="Calibri"/>
                <w:spacing w:val="-1"/>
                <w:sz w:val="24"/>
              </w:rPr>
              <w:t>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 w:rsidTr="00F6419C">
        <w:trPr>
          <w:trHeight w:hRule="exact" w:val="857"/>
        </w:trPr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 w:rsidP="006D76EC">
            <w:pPr>
              <w:pStyle w:val="TableParagraph"/>
              <w:spacing w:before="1"/>
              <w:ind w:left="102" w:right="177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 xml:space="preserve">Do consumers have a way to contact your organization other than via phone, such as via email or web form? </w:t>
            </w:r>
            <w:r w:rsidR="00127470" w:rsidRPr="001253F0">
              <w:rPr>
                <w:rFonts w:ascii="Calibri"/>
                <w:spacing w:val="-1"/>
                <w:sz w:val="24"/>
              </w:rPr>
              <w:t>Are your staff familiar with how to use free Video Relay Sys</w:t>
            </w:r>
            <w:r w:rsidRPr="001253F0">
              <w:rPr>
                <w:rFonts w:ascii="Calibri"/>
                <w:spacing w:val="-1"/>
                <w:sz w:val="24"/>
              </w:rPr>
              <w:t>tems (VRS) with people who use sign language</w:t>
            </w:r>
            <w:r w:rsidR="00127470" w:rsidRPr="001253F0">
              <w:rPr>
                <w:rFonts w:ascii="Calibri"/>
                <w:spacing w:val="-1"/>
                <w:sz w:val="24"/>
              </w:rPr>
              <w:t xml:space="preserve">?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F6419C">
        <w:trPr>
          <w:trHeight w:hRule="exact" w:val="650"/>
        </w:trPr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6D76EC">
            <w:pPr>
              <w:pStyle w:val="TableParagraph"/>
              <w:spacing w:before="1"/>
              <w:ind w:left="102" w:right="177"/>
              <w:rPr>
                <w:rFonts w:ascii="Calibri"/>
                <w:spacing w:val="-1"/>
                <w:sz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 emphasize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accessibility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in</w:t>
            </w:r>
            <w:r w:rsidRPr="001253F0">
              <w:rPr>
                <w:rFonts w:ascii="Calibri"/>
                <w:spacing w:val="-1"/>
                <w:sz w:val="24"/>
              </w:rPr>
              <w:t xml:space="preserve"> ads,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programs,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notices,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 newsletters,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and</w:t>
            </w:r>
            <w:r w:rsidRPr="001253F0">
              <w:rPr>
                <w:rFonts w:ascii="Calibri"/>
                <w:spacing w:val="59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on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 website?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/>
        </w:tc>
      </w:tr>
      <w:tr w:rsidR="00B53BE2" w:rsidRPr="001253F0" w:rsidTr="00F6419C">
        <w:trPr>
          <w:trHeight w:hRule="exact" w:val="595"/>
        </w:trPr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E15425">
            <w:pPr>
              <w:pStyle w:val="TableParagraph"/>
              <w:ind w:left="102" w:right="386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 w:rsidTr="00F6419C">
        <w:trPr>
          <w:trHeight w:hRule="exact" w:val="302"/>
        </w:trPr>
        <w:tc>
          <w:tcPr>
            <w:tcW w:w="93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 w:rsidTr="00F6419C">
        <w:trPr>
          <w:trHeight w:hRule="exact" w:val="885"/>
        </w:trPr>
        <w:tc>
          <w:tcPr>
            <w:tcW w:w="8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B53BE2" w:rsidRPr="001253F0" w:rsidRDefault="00B53BE2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B53BE2" w:rsidRPr="001253F0" w:rsidRDefault="006D76EC">
      <w:pPr>
        <w:spacing w:before="44"/>
        <w:ind w:left="220"/>
        <w:rPr>
          <w:rFonts w:ascii="Calibri" w:eastAsia="Calibri" w:hAnsi="Calibri" w:cs="Calibri"/>
          <w:sz w:val="28"/>
          <w:szCs w:val="28"/>
        </w:rPr>
      </w:pPr>
      <w:bookmarkStart w:id="7" w:name="Meetings_and_Events"/>
      <w:bookmarkEnd w:id="7"/>
      <w:r w:rsidRPr="001253F0">
        <w:rPr>
          <w:rFonts w:ascii="Calibri"/>
          <w:b/>
          <w:color w:val="4F81BD"/>
          <w:spacing w:val="-1"/>
          <w:sz w:val="28"/>
        </w:rPr>
        <w:t>Meetings and Events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624"/>
        <w:gridCol w:w="569"/>
      </w:tblGrid>
      <w:tr w:rsidR="00B53BE2" w:rsidRPr="001253F0">
        <w:trPr>
          <w:trHeight w:hRule="exact" w:val="30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 w:line="292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>
        <w:trPr>
          <w:trHeight w:hRule="exact" w:val="88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98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hold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public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meetings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events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only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 xml:space="preserve">in </w:t>
            </w:r>
            <w:r w:rsidRPr="001253F0">
              <w:rPr>
                <w:rFonts w:ascii="Calibri"/>
                <w:spacing w:val="-1"/>
                <w:sz w:val="24"/>
              </w:rPr>
              <w:t>accessible facilities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have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</w:t>
            </w:r>
            <w:r w:rsidRPr="001253F0">
              <w:rPr>
                <w:rFonts w:ascii="Calibri"/>
                <w:spacing w:val="-1"/>
                <w:sz w:val="24"/>
              </w:rPr>
              <w:t xml:space="preserve"> way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5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give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notice and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move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meeting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accessible location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depending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on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1"/>
                <w:sz w:val="24"/>
              </w:rPr>
              <w:t>the</w:t>
            </w:r>
            <w:r w:rsidRPr="001253F0">
              <w:rPr>
                <w:rFonts w:ascii="Calibri"/>
                <w:spacing w:val="48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circumstances</w:t>
            </w:r>
            <w:r w:rsidRPr="001253F0">
              <w:rPr>
                <w:rFonts w:ascii="Calibri"/>
                <w:spacing w:val="-7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7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attendees?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88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295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Is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information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provided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in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advance about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how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make requests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for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modifications</w:t>
            </w:r>
            <w:r w:rsidRPr="001253F0">
              <w:rPr>
                <w:rFonts w:ascii="Calibri"/>
                <w:spacing w:val="9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auxiliary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aids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accessibility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 the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meeting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(i.e.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interpreters, real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time</w:t>
            </w:r>
            <w:r w:rsidRPr="001253F0">
              <w:rPr>
                <w:rFonts w:ascii="Calibri"/>
                <w:spacing w:val="69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captioning,</w:t>
            </w:r>
            <w:r w:rsidRPr="001253F0">
              <w:rPr>
                <w:rFonts w:ascii="Calibri"/>
                <w:spacing w:val="-7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etc.)?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F6419C">
        <w:trPr>
          <w:trHeight w:hRule="exact" w:val="551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>
            <w:pPr>
              <w:pStyle w:val="TableParagraph"/>
              <w:ind w:left="102" w:right="295"/>
              <w:rPr>
                <w:rFonts w:ascii="Calibri"/>
                <w:spacing w:val="-1"/>
                <w:sz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 xml:space="preserve">Do all meetings incorporate accommodations to ensure that they are accessible to all participants?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/>
        </w:tc>
      </w:tr>
      <w:tr w:rsidR="00B53BE2" w:rsidRPr="001253F0" w:rsidTr="00F6419C">
        <w:trPr>
          <w:trHeight w:hRule="exact" w:val="63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E15425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302"/>
        </w:trPr>
        <w:tc>
          <w:tcPr>
            <w:tcW w:w="9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 w:rsidTr="001B79DA">
        <w:trPr>
          <w:trHeight w:hRule="exact" w:val="228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B53BE2" w:rsidRPr="001253F0" w:rsidRDefault="00B53BE2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p w:rsidR="00B53BE2" w:rsidRPr="001253F0" w:rsidRDefault="006D76EC">
      <w:pPr>
        <w:spacing w:before="44"/>
        <w:ind w:left="220"/>
        <w:rPr>
          <w:rFonts w:ascii="Calibri" w:eastAsia="Calibri" w:hAnsi="Calibri" w:cs="Calibri"/>
          <w:sz w:val="28"/>
          <w:szCs w:val="28"/>
        </w:rPr>
      </w:pPr>
      <w:bookmarkStart w:id="8" w:name="Websites"/>
      <w:bookmarkEnd w:id="8"/>
      <w:r w:rsidRPr="001253F0">
        <w:rPr>
          <w:rFonts w:ascii="Calibri"/>
          <w:b/>
          <w:color w:val="4F81BD"/>
          <w:spacing w:val="-1"/>
          <w:sz w:val="28"/>
        </w:rPr>
        <w:lastRenderedPageBreak/>
        <w:t>Websites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624"/>
        <w:gridCol w:w="569"/>
      </w:tblGrid>
      <w:tr w:rsidR="00B53BE2" w:rsidRPr="001253F0">
        <w:trPr>
          <w:trHeight w:hRule="exact" w:val="30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>
        <w:trPr>
          <w:trHeight w:hRule="exact" w:val="30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Have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evaluated your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website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for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accessibility?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B53BE2" w:rsidRPr="001253F0" w:rsidRDefault="00B53BE2">
      <w:pPr>
        <w:spacing w:before="6"/>
        <w:rPr>
          <w:rFonts w:ascii="Calibri" w:eastAsia="Calibri" w:hAnsi="Calibri" w:cs="Calibri"/>
          <w:b/>
          <w:bCs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624"/>
        <w:gridCol w:w="569"/>
      </w:tblGrid>
      <w:tr w:rsidR="00B53BE2" w:rsidRPr="001253F0">
        <w:trPr>
          <w:trHeight w:hRule="exact" w:val="59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615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Is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your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website accessible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blind/visually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impaired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people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who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use</w:t>
            </w:r>
            <w:r w:rsidRPr="001253F0">
              <w:rPr>
                <w:rFonts w:ascii="Calibri"/>
                <w:spacing w:val="49"/>
                <w:w w:val="99"/>
                <w:sz w:val="24"/>
              </w:rPr>
              <w:t xml:space="preserve"> </w:t>
            </w:r>
            <w:proofErr w:type="spellStart"/>
            <w:r w:rsidRPr="001253F0">
              <w:rPr>
                <w:rFonts w:ascii="Calibri"/>
                <w:spacing w:val="-1"/>
                <w:sz w:val="24"/>
              </w:rPr>
              <w:t>screenreaders</w:t>
            </w:r>
            <w:proofErr w:type="spellEnd"/>
            <w:r w:rsidRPr="001253F0">
              <w:rPr>
                <w:rFonts w:ascii="Calibri"/>
                <w:spacing w:val="-1"/>
                <w:sz w:val="24"/>
              </w:rPr>
              <w:t>?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Are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videos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your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website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captioned?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305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 ensure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new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content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accessible?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B74451">
        <w:trPr>
          <w:trHeight w:hRule="exact" w:val="63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</w:tr>
      <w:tr w:rsidR="00B53BE2" w:rsidRPr="001253F0">
        <w:trPr>
          <w:trHeight w:hRule="exact" w:val="302"/>
        </w:trPr>
        <w:tc>
          <w:tcPr>
            <w:tcW w:w="9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>
        <w:trPr>
          <w:trHeight w:hRule="exact" w:val="888"/>
        </w:trPr>
        <w:tc>
          <w:tcPr>
            <w:tcW w:w="9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B53BE2" w:rsidRPr="001253F0" w:rsidRDefault="00B53BE2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B53BE2" w:rsidRPr="001253F0" w:rsidRDefault="006D76EC">
      <w:pPr>
        <w:spacing w:before="44"/>
        <w:ind w:left="220"/>
        <w:rPr>
          <w:rFonts w:ascii="Calibri" w:eastAsia="Calibri" w:hAnsi="Calibri" w:cs="Calibri"/>
          <w:sz w:val="28"/>
          <w:szCs w:val="28"/>
        </w:rPr>
      </w:pPr>
      <w:bookmarkStart w:id="9" w:name="Transportation"/>
      <w:bookmarkEnd w:id="9"/>
      <w:r w:rsidRPr="001253F0">
        <w:rPr>
          <w:rFonts w:ascii="Calibri"/>
          <w:b/>
          <w:color w:val="4F81BD"/>
          <w:spacing w:val="-1"/>
          <w:sz w:val="28"/>
        </w:rPr>
        <w:t>Transportation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624"/>
        <w:gridCol w:w="569"/>
      </w:tblGrid>
      <w:tr w:rsidR="00B53BE2" w:rsidRPr="001253F0">
        <w:trPr>
          <w:trHeight w:hRule="exact" w:val="30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>
        <w:trPr>
          <w:trHeight w:hRule="exact" w:val="88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9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If transportation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(or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voucher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for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transpor</w:t>
            </w:r>
            <w:r w:rsidR="00127470" w:rsidRPr="001253F0">
              <w:rPr>
                <w:rFonts w:ascii="Calibri"/>
                <w:spacing w:val="-1"/>
                <w:sz w:val="24"/>
              </w:rPr>
              <w:t>t</w:t>
            </w:r>
            <w:r w:rsidRPr="001253F0">
              <w:rPr>
                <w:rFonts w:ascii="Calibri"/>
                <w:spacing w:val="-1"/>
                <w:sz w:val="24"/>
              </w:rPr>
              <w:t>ation)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provided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service to,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from,</w:t>
            </w:r>
            <w:r w:rsidRPr="001253F0">
              <w:rPr>
                <w:rFonts w:ascii="Calibri"/>
                <w:spacing w:val="85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1"/>
                <w:sz w:val="24"/>
              </w:rPr>
              <w:t xml:space="preserve"> within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an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event,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part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an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event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service,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1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any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other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way, </w:t>
            </w:r>
            <w:r w:rsidRPr="001253F0">
              <w:rPr>
                <w:rFonts w:ascii="Calibri"/>
                <w:sz w:val="24"/>
              </w:rPr>
              <w:t>is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equivalent</w:t>
            </w:r>
            <w:r w:rsidRPr="001253F0">
              <w:rPr>
                <w:rFonts w:ascii="Calibri"/>
                <w:spacing w:val="65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accessible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transportation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provided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for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people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B74451">
        <w:trPr>
          <w:trHeight w:hRule="exact" w:val="63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</w:tr>
      <w:tr w:rsidR="00B53BE2" w:rsidRPr="001253F0">
        <w:trPr>
          <w:trHeight w:hRule="exact" w:val="305"/>
        </w:trPr>
        <w:tc>
          <w:tcPr>
            <w:tcW w:w="9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>
        <w:trPr>
          <w:trHeight w:hRule="exact" w:val="88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B53BE2" w:rsidRPr="001253F0" w:rsidRDefault="00B53BE2">
      <w:pPr>
        <w:spacing w:before="9"/>
        <w:rPr>
          <w:rFonts w:ascii="Calibri" w:eastAsia="Calibri" w:hAnsi="Calibri" w:cs="Calibri"/>
          <w:b/>
          <w:bCs/>
        </w:rPr>
      </w:pPr>
    </w:p>
    <w:p w:rsidR="00B53BE2" w:rsidRPr="001253F0" w:rsidRDefault="006D76EC">
      <w:pPr>
        <w:spacing w:before="44"/>
        <w:ind w:left="220"/>
        <w:rPr>
          <w:rFonts w:ascii="Calibri" w:eastAsia="Calibri" w:hAnsi="Calibri" w:cs="Calibri"/>
          <w:sz w:val="28"/>
          <w:szCs w:val="28"/>
        </w:rPr>
      </w:pPr>
      <w:bookmarkStart w:id="10" w:name="Facilities"/>
      <w:bookmarkEnd w:id="10"/>
      <w:r w:rsidRPr="001253F0">
        <w:rPr>
          <w:rFonts w:ascii="Calibri"/>
          <w:b/>
          <w:color w:val="4F81BD"/>
          <w:spacing w:val="-1"/>
          <w:sz w:val="28"/>
        </w:rPr>
        <w:t>Facilities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8383"/>
        <w:gridCol w:w="624"/>
        <w:gridCol w:w="569"/>
      </w:tblGrid>
      <w:tr w:rsidR="00B53BE2" w:rsidRPr="001253F0" w:rsidTr="00F6419C">
        <w:trPr>
          <w:trHeight w:hRule="exact" w:val="302"/>
        </w:trPr>
        <w:tc>
          <w:tcPr>
            <w:tcW w:w="8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 w:rsidTr="00F6419C">
        <w:trPr>
          <w:trHeight w:hRule="exact" w:val="595"/>
        </w:trPr>
        <w:tc>
          <w:tcPr>
            <w:tcW w:w="8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717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pacing w:val="-1"/>
                <w:sz w:val="24"/>
              </w:rPr>
              <w:t>Have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 evaluated your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facilities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for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physical accessibility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within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 last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two</w:t>
            </w:r>
            <w:r w:rsidRPr="001253F0">
              <w:rPr>
                <w:rFonts w:ascii="Calibri"/>
                <w:spacing w:val="8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years?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have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process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for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doing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regularly?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 w:rsidTr="00F6419C">
        <w:trPr>
          <w:trHeight w:hRule="exact" w:val="890"/>
        </w:trPr>
        <w:tc>
          <w:tcPr>
            <w:tcW w:w="8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/>
              <w:ind w:left="102" w:right="387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 ensure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places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where you carry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out your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services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activities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are</w:t>
            </w:r>
            <w:r w:rsidRPr="001253F0">
              <w:rPr>
                <w:rFonts w:ascii="Calibri"/>
                <w:spacing w:val="75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accessible?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If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they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are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not,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do you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move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services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1"/>
                <w:sz w:val="24"/>
              </w:rPr>
              <w:t xml:space="preserve"> accessible locations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61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make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other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modifications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ensure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participation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by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those</w:t>
            </w:r>
            <w:r w:rsidRPr="001253F0">
              <w:rPr>
                <w:rFonts w:ascii="Calibri"/>
                <w:spacing w:val="-2"/>
                <w:sz w:val="24"/>
              </w:rPr>
              <w:t xml:space="preserve"> who </w:t>
            </w:r>
            <w:r w:rsidRPr="001253F0">
              <w:rPr>
                <w:rFonts w:ascii="Calibri"/>
                <w:spacing w:val="-1"/>
                <w:sz w:val="24"/>
              </w:rPr>
              <w:t>have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 w:rsidTr="00F6419C">
        <w:trPr>
          <w:trHeight w:hRule="exact" w:val="595"/>
        </w:trPr>
        <w:tc>
          <w:tcPr>
            <w:tcW w:w="8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50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ensure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staff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 xml:space="preserve">and </w:t>
            </w:r>
            <w:r w:rsidRPr="001253F0">
              <w:rPr>
                <w:rFonts w:ascii="Calibri"/>
                <w:spacing w:val="-1"/>
                <w:sz w:val="24"/>
              </w:rPr>
              <w:t>volunteers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accurately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inform</w:t>
            </w:r>
            <w:r w:rsidRPr="001253F0">
              <w:rPr>
                <w:rFonts w:ascii="Calibri"/>
                <w:spacing w:val="-1"/>
                <w:sz w:val="24"/>
              </w:rPr>
              <w:t xml:space="preserve"> clients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visitors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of</w:t>
            </w:r>
            <w:r w:rsidRPr="001253F0">
              <w:rPr>
                <w:rFonts w:ascii="Calibri"/>
                <w:spacing w:val="67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accessible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features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of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building?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 w:rsidTr="00F6419C">
        <w:trPr>
          <w:trHeight w:hRule="exact" w:val="302"/>
        </w:trPr>
        <w:tc>
          <w:tcPr>
            <w:tcW w:w="8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Are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compliance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with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federal,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state,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local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accessibility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requirements?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 w:rsidTr="00F6419C">
        <w:trPr>
          <w:trHeight w:hRule="exact" w:val="598"/>
        </w:trPr>
        <w:tc>
          <w:tcPr>
            <w:tcW w:w="8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41" w:lineRule="auto"/>
              <w:ind w:left="102" w:right="627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When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look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new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space to lease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use,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make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every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effort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find</w:t>
            </w:r>
            <w:r w:rsidRPr="001253F0">
              <w:rPr>
                <w:rFonts w:ascii="Calibri"/>
                <w:spacing w:val="4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space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meets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accessibility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requirements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or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 xml:space="preserve">can </w:t>
            </w:r>
            <w:r w:rsidRPr="001253F0">
              <w:rPr>
                <w:rFonts w:ascii="Calibri"/>
                <w:spacing w:val="-1"/>
                <w:sz w:val="24"/>
              </w:rPr>
              <w:t>be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altered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meet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them?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E15425">
        <w:trPr>
          <w:gridBefore w:val="1"/>
          <w:wBefore w:w="10" w:type="dxa"/>
          <w:trHeight w:hRule="exact" w:val="63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</w:tr>
      <w:tr w:rsidR="00B53BE2" w:rsidRPr="001253F0" w:rsidTr="00F6419C">
        <w:trPr>
          <w:trHeight w:hRule="exact" w:val="302"/>
        </w:trPr>
        <w:tc>
          <w:tcPr>
            <w:tcW w:w="95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 w:rsidTr="001B79DA">
        <w:trPr>
          <w:trHeight w:hRule="exact" w:val="1307"/>
        </w:trPr>
        <w:tc>
          <w:tcPr>
            <w:tcW w:w="8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6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B53BE2" w:rsidRPr="001253F0" w:rsidRDefault="00B53BE2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:rsidR="00B53BE2" w:rsidRPr="001253F0" w:rsidRDefault="006D76EC">
      <w:pPr>
        <w:spacing w:before="44"/>
        <w:ind w:left="220"/>
        <w:rPr>
          <w:rFonts w:ascii="Calibri" w:eastAsia="Calibri" w:hAnsi="Calibri" w:cs="Calibri"/>
          <w:sz w:val="28"/>
          <w:szCs w:val="28"/>
        </w:rPr>
      </w:pPr>
      <w:bookmarkStart w:id="11" w:name="Monitoring,_Evaluation,_and_Reporting"/>
      <w:bookmarkEnd w:id="11"/>
      <w:r w:rsidRPr="001253F0">
        <w:rPr>
          <w:rFonts w:ascii="Calibri"/>
          <w:b/>
          <w:color w:val="4F81BD"/>
          <w:spacing w:val="-1"/>
          <w:sz w:val="28"/>
        </w:rPr>
        <w:lastRenderedPageBreak/>
        <w:t>Monitoring,</w:t>
      </w:r>
      <w:r w:rsidRPr="001253F0">
        <w:rPr>
          <w:rFonts w:ascii="Calibri"/>
          <w:b/>
          <w:color w:val="4F81BD"/>
          <w:spacing w:val="-2"/>
          <w:sz w:val="28"/>
        </w:rPr>
        <w:t xml:space="preserve"> </w:t>
      </w:r>
      <w:r w:rsidRPr="001253F0">
        <w:rPr>
          <w:rFonts w:ascii="Calibri"/>
          <w:b/>
          <w:color w:val="4F81BD"/>
          <w:spacing w:val="-1"/>
          <w:sz w:val="28"/>
        </w:rPr>
        <w:t>Evaluation,</w:t>
      </w:r>
      <w:r w:rsidRPr="001253F0">
        <w:rPr>
          <w:rFonts w:ascii="Calibri"/>
          <w:b/>
          <w:color w:val="4F81BD"/>
          <w:spacing w:val="-2"/>
          <w:sz w:val="28"/>
        </w:rPr>
        <w:t xml:space="preserve"> </w:t>
      </w:r>
      <w:r w:rsidRPr="001253F0">
        <w:rPr>
          <w:rFonts w:ascii="Calibri"/>
          <w:b/>
          <w:color w:val="4F81BD"/>
          <w:sz w:val="28"/>
        </w:rPr>
        <w:t>and</w:t>
      </w:r>
      <w:r w:rsidRPr="001253F0">
        <w:rPr>
          <w:rFonts w:ascii="Calibri"/>
          <w:b/>
          <w:color w:val="4F81BD"/>
          <w:spacing w:val="-1"/>
          <w:sz w:val="28"/>
        </w:rPr>
        <w:t xml:space="preserve"> Reporting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3"/>
        <w:gridCol w:w="624"/>
        <w:gridCol w:w="569"/>
      </w:tblGrid>
      <w:tr w:rsidR="00B53BE2" w:rsidRPr="001253F0">
        <w:trPr>
          <w:trHeight w:hRule="exact" w:val="30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Question: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Yes: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z w:val="24"/>
              </w:rPr>
              <w:t>No:</w:t>
            </w:r>
          </w:p>
        </w:tc>
      </w:tr>
      <w:tr w:rsidR="00B53BE2" w:rsidRPr="001253F0">
        <w:trPr>
          <w:trHeight w:hRule="exact" w:val="59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/>
              <w:ind w:left="102" w:right="1046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Does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program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require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reporting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mechanisms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specifically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include</w:t>
            </w:r>
            <w:r w:rsidRPr="001253F0">
              <w:rPr>
                <w:rFonts w:ascii="Calibri"/>
                <w:spacing w:val="71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indicators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for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people</w:t>
            </w:r>
            <w:r w:rsidRPr="001253F0">
              <w:rPr>
                <w:rFonts w:ascii="Calibri"/>
                <w:spacing w:val="-1"/>
                <w:sz w:val="24"/>
              </w:rPr>
              <w:t xml:space="preserve"> with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around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inclusion?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B53BE2" w:rsidRPr="001253F0">
        <w:trPr>
          <w:trHeight w:hRule="exact" w:val="888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ind w:left="102" w:right="199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>Does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your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evaluation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process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mandate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data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be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disaggregated </w:t>
            </w:r>
            <w:r w:rsidRPr="001253F0">
              <w:rPr>
                <w:rFonts w:ascii="Calibri"/>
                <w:sz w:val="24"/>
              </w:rPr>
              <w:t>by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disability</w:t>
            </w:r>
            <w:r w:rsidRPr="001253F0">
              <w:rPr>
                <w:rFonts w:ascii="Calibri"/>
                <w:spacing w:val="54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to</w:t>
            </w:r>
            <w:r w:rsidRPr="001253F0">
              <w:rPr>
                <w:rFonts w:ascii="Calibri"/>
                <w:spacing w:val="-1"/>
                <w:sz w:val="24"/>
              </w:rPr>
              <w:t xml:space="preserve"> ensure that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people with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are</w:t>
            </w:r>
            <w:r w:rsidRPr="001253F0">
              <w:rPr>
                <w:rFonts w:ascii="Calibri"/>
                <w:spacing w:val="-1"/>
                <w:sz w:val="24"/>
              </w:rPr>
              <w:t xml:space="preserve"> included</w:t>
            </w:r>
            <w:r w:rsidRPr="001253F0">
              <w:rPr>
                <w:rFonts w:ascii="Calibri"/>
                <w:sz w:val="24"/>
              </w:rPr>
              <w:t xml:space="preserve"> in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project</w:t>
            </w:r>
            <w:r w:rsidRPr="001253F0">
              <w:rPr>
                <w:rFonts w:ascii="Calibri"/>
                <w:sz w:val="24"/>
              </w:rPr>
              <w:t xml:space="preserve"> as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well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 xml:space="preserve">as </w:t>
            </w:r>
            <w:r w:rsidRPr="001253F0">
              <w:rPr>
                <w:rFonts w:ascii="Calibri"/>
                <w:spacing w:val="1"/>
                <w:sz w:val="24"/>
              </w:rPr>
              <w:t>the</w:t>
            </w:r>
            <w:r w:rsidRPr="001253F0">
              <w:rPr>
                <w:rFonts w:ascii="Calibri"/>
                <w:spacing w:val="56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outcomes?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  <w:tr w:rsidR="00E15425" w:rsidRPr="001253F0" w:rsidTr="00B74451">
        <w:trPr>
          <w:trHeight w:hRule="exact" w:val="632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sz w:val="24"/>
              </w:rPr>
              <w:t xml:space="preserve">Are your answers to the questions above true for HQ as well as all </w:t>
            </w:r>
            <w:r w:rsidR="004F3E26" w:rsidRPr="001253F0">
              <w:rPr>
                <w:rFonts w:ascii="Calibri"/>
                <w:sz w:val="24"/>
              </w:rPr>
              <w:t>field</w:t>
            </w:r>
            <w:r w:rsidRPr="001253F0">
              <w:rPr>
                <w:rFonts w:ascii="Calibri"/>
                <w:sz w:val="24"/>
              </w:rPr>
              <w:t xml:space="preserve"> offices and programs?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425" w:rsidRPr="001253F0" w:rsidRDefault="00E15425" w:rsidP="00B74451"/>
        </w:tc>
      </w:tr>
      <w:tr w:rsidR="00F6419C" w:rsidRPr="001253F0" w:rsidTr="00F6419C">
        <w:trPr>
          <w:trHeight w:hRule="exact" w:val="956"/>
        </w:trPr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19C" w:rsidRPr="001253F0" w:rsidRDefault="00F6419C" w:rsidP="00B74451">
            <w:pPr>
              <w:pStyle w:val="TableParagraph"/>
              <w:spacing w:before="1" w:line="292" w:lineRule="exact"/>
              <w:ind w:left="102"/>
              <w:rPr>
                <w:rFonts w:ascii="Calibri"/>
                <w:sz w:val="24"/>
              </w:rPr>
            </w:pP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1"/>
                <w:sz w:val="24"/>
              </w:rPr>
              <w:t xml:space="preserve"> you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ensure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a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disability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inclusion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 xml:space="preserve">perspective </w:t>
            </w:r>
            <w:r w:rsidRPr="001253F0">
              <w:rPr>
                <w:rFonts w:ascii="Calibri"/>
                <w:spacing w:val="-2"/>
                <w:sz w:val="24"/>
              </w:rPr>
              <w:t>in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monitoring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evaluating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your</w:t>
            </w:r>
            <w:r w:rsidRPr="001253F0">
              <w:rPr>
                <w:rFonts w:ascii="Calibri"/>
                <w:spacing w:val="65"/>
                <w:w w:val="99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programs?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When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reviewing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program</w:t>
            </w:r>
            <w:r w:rsidRPr="001253F0">
              <w:rPr>
                <w:rFonts w:ascii="Calibri"/>
                <w:spacing w:val="-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reports,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do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you ensure</w:t>
            </w:r>
            <w:r w:rsidRPr="001253F0">
              <w:rPr>
                <w:rFonts w:ascii="Calibri"/>
                <w:spacing w:val="-5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that</w:t>
            </w:r>
            <w:r w:rsidRPr="001253F0">
              <w:rPr>
                <w:rFonts w:ascii="Calibri"/>
                <w:spacing w:val="-4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people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z w:val="24"/>
              </w:rPr>
              <w:t>with</w:t>
            </w:r>
            <w:r w:rsidRPr="001253F0">
              <w:rPr>
                <w:rFonts w:ascii="Calibri"/>
                <w:spacing w:val="66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disabilities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are included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2"/>
                <w:sz w:val="24"/>
              </w:rPr>
              <w:t>in</w:t>
            </w:r>
            <w:r w:rsidRPr="001253F0">
              <w:rPr>
                <w:rFonts w:ascii="Calibri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the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program</w:t>
            </w:r>
            <w:r w:rsidRPr="001253F0">
              <w:rPr>
                <w:rFonts w:ascii="Calibri"/>
                <w:spacing w:val="-2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activities</w:t>
            </w:r>
            <w:r w:rsidRPr="001253F0">
              <w:rPr>
                <w:rFonts w:ascii="Calibri"/>
                <w:spacing w:val="-2"/>
                <w:sz w:val="24"/>
              </w:rPr>
              <w:t xml:space="preserve"> in</w:t>
            </w:r>
            <w:r w:rsidRPr="001253F0">
              <w:rPr>
                <w:rFonts w:ascii="Calibri"/>
                <w:sz w:val="24"/>
              </w:rPr>
              <w:t xml:space="preserve"> a</w:t>
            </w:r>
            <w:r w:rsidRPr="001253F0">
              <w:rPr>
                <w:rFonts w:ascii="Calibri"/>
                <w:spacing w:val="-1"/>
                <w:sz w:val="24"/>
              </w:rPr>
              <w:t xml:space="preserve"> meaningful and</w:t>
            </w:r>
            <w:r w:rsidRPr="001253F0">
              <w:rPr>
                <w:rFonts w:ascii="Calibri"/>
                <w:spacing w:val="-3"/>
                <w:sz w:val="24"/>
              </w:rPr>
              <w:t xml:space="preserve"> </w:t>
            </w:r>
            <w:r w:rsidRPr="001253F0">
              <w:rPr>
                <w:rFonts w:ascii="Calibri"/>
                <w:spacing w:val="-1"/>
                <w:sz w:val="24"/>
              </w:rPr>
              <w:t>effective way?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19C" w:rsidRPr="001253F0" w:rsidRDefault="00F6419C" w:rsidP="00B74451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19C" w:rsidRPr="001253F0" w:rsidRDefault="00F6419C" w:rsidP="00B74451"/>
        </w:tc>
      </w:tr>
      <w:tr w:rsidR="00B53BE2" w:rsidRPr="001253F0">
        <w:trPr>
          <w:trHeight w:hRule="exact" w:val="305"/>
        </w:trPr>
        <w:tc>
          <w:tcPr>
            <w:tcW w:w="9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6D76EC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1253F0">
              <w:rPr>
                <w:rFonts w:ascii="Calibri"/>
                <w:b/>
                <w:spacing w:val="-1"/>
                <w:sz w:val="24"/>
              </w:rPr>
              <w:t>Comments:</w:t>
            </w:r>
          </w:p>
        </w:tc>
      </w:tr>
      <w:tr w:rsidR="00B53BE2" w:rsidRPr="001253F0">
        <w:trPr>
          <w:trHeight w:hRule="exact" w:val="888"/>
        </w:trPr>
        <w:tc>
          <w:tcPr>
            <w:tcW w:w="9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BE2" w:rsidRPr="001253F0" w:rsidRDefault="00B53BE2"/>
        </w:tc>
      </w:tr>
    </w:tbl>
    <w:p w:rsidR="00C82D3E" w:rsidRPr="001253F0" w:rsidRDefault="00C82D3E"/>
    <w:p w:rsidR="001B79DA" w:rsidRPr="001253F0" w:rsidRDefault="001B79DA" w:rsidP="00522324">
      <w:pPr>
        <w:spacing w:line="487" w:lineRule="exact"/>
        <w:rPr>
          <w:rFonts w:ascii="Calibri"/>
          <w:b/>
          <w:color w:val="365F91"/>
          <w:spacing w:val="-1"/>
          <w:sz w:val="40"/>
        </w:rPr>
      </w:pPr>
      <w:r w:rsidRPr="001253F0">
        <w:rPr>
          <w:rFonts w:ascii="Calibri"/>
          <w:b/>
          <w:color w:val="365F91"/>
          <w:spacing w:val="-1"/>
          <w:sz w:val="40"/>
        </w:rPr>
        <w:t>Works Referenced</w:t>
      </w:r>
    </w:p>
    <w:p w:rsidR="001B79DA" w:rsidRPr="001253F0" w:rsidRDefault="001B79DA" w:rsidP="001B79DA">
      <w:pPr>
        <w:spacing w:line="227" w:lineRule="auto"/>
        <w:ind w:right="393"/>
        <w:rPr>
          <w:rFonts w:ascii="Calibri" w:eastAsia="Calibri" w:hAnsi="Calibri" w:cs="Calibri"/>
          <w:spacing w:val="-1"/>
          <w:sz w:val="24"/>
          <w:szCs w:val="24"/>
        </w:rPr>
      </w:pPr>
    </w:p>
    <w:p w:rsidR="001B79DA" w:rsidRPr="001253F0" w:rsidRDefault="001B79DA" w:rsidP="001B79DA">
      <w:pPr>
        <w:spacing w:line="227" w:lineRule="auto"/>
        <w:ind w:right="393"/>
        <w:rPr>
          <w:rFonts w:ascii="Calibri" w:eastAsia="Calibri" w:hAnsi="Calibri" w:cs="Calibri"/>
          <w:spacing w:val="-2"/>
          <w:sz w:val="24"/>
          <w:szCs w:val="24"/>
        </w:rPr>
      </w:pPr>
      <w:r w:rsidRPr="001253F0">
        <w:rPr>
          <w:rFonts w:ascii="Calibri" w:eastAsia="Calibri" w:hAnsi="Calibri" w:cs="Calibri"/>
          <w:spacing w:val="-1"/>
          <w:sz w:val="24"/>
          <w:szCs w:val="24"/>
        </w:rPr>
        <w:t>This</w:t>
      </w:r>
      <w:r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checklist was</w:t>
      </w:r>
      <w:r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adapted</w:t>
      </w:r>
      <w:r w:rsidRPr="001253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z w:val="24"/>
          <w:szCs w:val="24"/>
        </w:rPr>
        <w:t>from</w:t>
      </w:r>
      <w:r w:rsidRPr="001253F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the</w:t>
      </w:r>
      <w:r w:rsidRPr="001253F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following</w:t>
      </w:r>
      <w:r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documents:</w:t>
      </w:r>
      <w:r w:rsidRPr="001253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:rsidR="001B79DA" w:rsidRPr="001253F0" w:rsidRDefault="001B79DA" w:rsidP="001B79DA">
      <w:pPr>
        <w:pStyle w:val="ListParagraph"/>
        <w:numPr>
          <w:ilvl w:val="0"/>
          <w:numId w:val="1"/>
        </w:numPr>
        <w:spacing w:line="227" w:lineRule="auto"/>
        <w:ind w:right="393"/>
        <w:rPr>
          <w:rFonts w:ascii="Calibri" w:eastAsia="Calibri" w:hAnsi="Calibri" w:cs="Calibri"/>
          <w:sz w:val="24"/>
          <w:szCs w:val="24"/>
        </w:rPr>
      </w:pPr>
      <w:r w:rsidRPr="001253F0">
        <w:rPr>
          <w:rFonts w:ascii="Calibri" w:eastAsia="Calibri" w:hAnsi="Calibri" w:cs="Calibri"/>
          <w:spacing w:val="-1"/>
          <w:sz w:val="24"/>
          <w:szCs w:val="24"/>
        </w:rPr>
        <w:t>“Taking</w:t>
      </w:r>
      <w:r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Stock:</w:t>
      </w:r>
      <w:r w:rsidRPr="001253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z w:val="24"/>
          <w:szCs w:val="24"/>
        </w:rPr>
        <w:t>An</w:t>
      </w:r>
      <w:r w:rsidRPr="001253F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z w:val="24"/>
          <w:szCs w:val="24"/>
        </w:rPr>
        <w:t xml:space="preserve">ADA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Quick-Check</w:t>
      </w:r>
      <w:r w:rsidRPr="001253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z w:val="24"/>
          <w:szCs w:val="24"/>
        </w:rPr>
        <w:t>Tool</w:t>
      </w:r>
      <w:r w:rsidRPr="001253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z w:val="24"/>
          <w:szCs w:val="24"/>
        </w:rPr>
        <w:t>for</w:t>
      </w:r>
      <w:r w:rsidRPr="001253F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z w:val="24"/>
          <w:szCs w:val="24"/>
        </w:rPr>
        <w:t>Nonprofits”</w:t>
      </w:r>
      <w:r w:rsidRPr="001253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>found</w:t>
      </w:r>
      <w:r w:rsidRPr="001253F0">
        <w:rPr>
          <w:rFonts w:ascii="Calibri" w:eastAsia="Calibri" w:hAnsi="Calibri" w:cs="Calibri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spacing w:val="-2"/>
          <w:sz w:val="24"/>
          <w:szCs w:val="24"/>
        </w:rPr>
        <w:t>in</w:t>
      </w:r>
      <w:r w:rsidRPr="001253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>Renewing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the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 xml:space="preserve">Commitment: </w:t>
      </w:r>
      <w:r w:rsidRPr="001253F0">
        <w:rPr>
          <w:rFonts w:ascii="Calibri" w:eastAsia="Calibri" w:hAnsi="Calibri" w:cs="Calibri"/>
          <w:i/>
          <w:sz w:val="24"/>
          <w:szCs w:val="24"/>
        </w:rPr>
        <w:t>An</w:t>
      </w:r>
      <w:r w:rsidRPr="001253F0"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ADA</w:t>
      </w: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 xml:space="preserve"> Compliance </w:t>
      </w: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>Guide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for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Nonprofits</w:t>
      </w:r>
      <w:r w:rsidRPr="001253F0">
        <w:rPr>
          <w:rFonts w:ascii="Calibri" w:eastAsia="Calibri" w:hAnsi="Calibri" w:cs="Calibri"/>
          <w:i/>
          <w:sz w:val="24"/>
          <w:szCs w:val="24"/>
        </w:rPr>
        <w:t>,</w:t>
      </w:r>
      <w:r w:rsidRPr="001253F0">
        <w:t xml:space="preserve"> </w:t>
      </w:r>
      <w:hyperlink r:id="rId6" w:history="1">
        <w:r w:rsidRPr="001253F0">
          <w:rPr>
            <w:rStyle w:val="Hyperlink"/>
            <w:rFonts w:ascii="Calibri" w:eastAsia="Calibri" w:hAnsi="Calibri" w:cs="Calibri"/>
            <w:i/>
            <w:sz w:val="24"/>
            <w:szCs w:val="24"/>
          </w:rPr>
          <w:t>http://cct.org/wp-content/uploads/2015/08/2015ADAComplianceGuide.pdf</w:t>
        </w:r>
      </w:hyperlink>
    </w:p>
    <w:p w:rsidR="001B79DA" w:rsidRPr="001253F0" w:rsidRDefault="001B79DA" w:rsidP="001B79DA">
      <w:pPr>
        <w:pStyle w:val="ListParagraph"/>
        <w:spacing w:line="227" w:lineRule="auto"/>
        <w:ind w:left="720" w:right="393"/>
        <w:rPr>
          <w:rFonts w:ascii="Calibri" w:eastAsia="Calibri" w:hAnsi="Calibri" w:cs="Calibri"/>
          <w:sz w:val="24"/>
          <w:szCs w:val="24"/>
        </w:rPr>
      </w:pPr>
    </w:p>
    <w:p w:rsidR="001B79DA" w:rsidRPr="001253F0" w:rsidRDefault="001B79DA" w:rsidP="001B79DA">
      <w:pPr>
        <w:pStyle w:val="ListParagraph"/>
        <w:numPr>
          <w:ilvl w:val="0"/>
          <w:numId w:val="1"/>
        </w:numPr>
        <w:spacing w:line="227" w:lineRule="auto"/>
        <w:ind w:right="393"/>
        <w:rPr>
          <w:rFonts w:ascii="Calibri" w:eastAsia="Calibri" w:hAnsi="Calibri" w:cs="Calibri"/>
          <w:sz w:val="24"/>
          <w:szCs w:val="24"/>
        </w:rPr>
      </w:pPr>
      <w:r w:rsidRPr="001253F0">
        <w:rPr>
          <w:rFonts w:ascii="Calibri" w:eastAsia="Calibri" w:hAnsi="Calibri" w:cs="Calibri"/>
          <w:spacing w:val="-1"/>
          <w:sz w:val="24"/>
          <w:szCs w:val="24"/>
        </w:rPr>
        <w:t xml:space="preserve">Summary Guide to </w:t>
      </w: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>Renewing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the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 xml:space="preserve">Commitment: </w:t>
      </w:r>
      <w:r w:rsidRPr="001253F0">
        <w:rPr>
          <w:rFonts w:ascii="Calibri" w:eastAsia="Calibri" w:hAnsi="Calibri" w:cs="Calibri"/>
          <w:i/>
          <w:sz w:val="24"/>
          <w:szCs w:val="24"/>
        </w:rPr>
        <w:t>An</w:t>
      </w:r>
      <w:r w:rsidRPr="001253F0"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ADA</w:t>
      </w: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 xml:space="preserve"> Compliance Guide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for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Nonprofits</w:t>
      </w:r>
      <w:r w:rsidRPr="001253F0">
        <w:rPr>
          <w:rFonts w:ascii="Calibri" w:eastAsia="Calibri" w:hAnsi="Calibri" w:cs="Calibri"/>
          <w:i/>
          <w:sz w:val="24"/>
          <w:szCs w:val="24"/>
        </w:rPr>
        <w:t>,</w:t>
      </w:r>
      <w:r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hyperlink r:id="rId7" w:history="1">
        <w:r w:rsidRPr="001253F0">
          <w:rPr>
            <w:rStyle w:val="Hyperlink"/>
            <w:rFonts w:ascii="Calibri" w:eastAsia="Calibri" w:hAnsi="Calibri" w:cs="Calibri"/>
            <w:spacing w:val="-3"/>
            <w:sz w:val="24"/>
            <w:szCs w:val="24"/>
          </w:rPr>
          <w:t>http://cct.org/wp-content/uploads/2015/08/2015ADAComplianceGuideSummary.pdf</w:t>
        </w:r>
      </w:hyperlink>
      <w:r w:rsidRPr="001253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:rsidR="001B79DA" w:rsidRPr="001253F0" w:rsidRDefault="001B79DA" w:rsidP="001B79DA">
      <w:pPr>
        <w:spacing w:line="227" w:lineRule="auto"/>
        <w:ind w:right="393"/>
        <w:rPr>
          <w:rFonts w:ascii="Calibri" w:eastAsia="Calibri" w:hAnsi="Calibri" w:cs="Calibri"/>
          <w:sz w:val="24"/>
          <w:szCs w:val="24"/>
        </w:rPr>
      </w:pPr>
    </w:p>
    <w:p w:rsidR="001B79DA" w:rsidRPr="001253F0" w:rsidRDefault="001B79DA" w:rsidP="001B79DA">
      <w:pPr>
        <w:pStyle w:val="ListParagraph"/>
        <w:numPr>
          <w:ilvl w:val="0"/>
          <w:numId w:val="1"/>
        </w:numPr>
        <w:spacing w:line="227" w:lineRule="auto"/>
        <w:ind w:right="393"/>
        <w:rPr>
          <w:rFonts w:ascii="Calibri" w:eastAsia="Calibri" w:hAnsi="Calibri" w:cs="Calibri"/>
          <w:sz w:val="24"/>
          <w:szCs w:val="24"/>
        </w:rPr>
      </w:pP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 xml:space="preserve">Global Call </w:t>
      </w:r>
      <w:r w:rsidRPr="001253F0">
        <w:rPr>
          <w:rFonts w:ascii="Calibri" w:eastAsia="Calibri" w:hAnsi="Calibri" w:cs="Calibri"/>
          <w:i/>
          <w:sz w:val="24"/>
          <w:szCs w:val="24"/>
        </w:rPr>
        <w:t>to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pacing w:val="-1"/>
          <w:sz w:val="24"/>
          <w:szCs w:val="24"/>
        </w:rPr>
        <w:t>Action</w:t>
      </w:r>
      <w:r w:rsidRPr="001253F0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for</w:t>
      </w:r>
      <w:r w:rsidRPr="001253F0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1253F0">
        <w:rPr>
          <w:rFonts w:ascii="Calibri" w:eastAsia="Calibri" w:hAnsi="Calibri" w:cs="Calibri"/>
          <w:i/>
          <w:sz w:val="24"/>
          <w:szCs w:val="24"/>
        </w:rPr>
        <w:t>Disability</w:t>
      </w:r>
      <w:r w:rsidRPr="001253F0">
        <w:rPr>
          <w:rFonts w:ascii="Calibri" w:eastAsia="Calibri" w:hAnsi="Calibri" w:cs="Calibri"/>
          <w:i/>
          <w:sz w:val="24"/>
          <w:szCs w:val="24"/>
        </w:rPr>
        <w:t xml:space="preserve"> I</w:t>
      </w:r>
      <w:r w:rsidRPr="001253F0">
        <w:rPr>
          <w:rFonts w:ascii="Calibri" w:eastAsia="Calibri" w:hAnsi="Calibri" w:cs="Calibri"/>
          <w:i/>
          <w:sz w:val="24"/>
          <w:szCs w:val="24"/>
        </w:rPr>
        <w:t>nclusion</w:t>
      </w:r>
      <w:r w:rsidRPr="001253F0">
        <w:rPr>
          <w:rFonts w:ascii="Calibri" w:eastAsia="Calibri" w:hAnsi="Calibri" w:cs="Calibri"/>
          <w:sz w:val="24"/>
          <w:szCs w:val="24"/>
        </w:rPr>
        <w:t>, available upon request from World Learning or Mobility International USA</w:t>
      </w:r>
    </w:p>
    <w:p w:rsidR="001B79DA" w:rsidRPr="001253F0" w:rsidRDefault="001B79DA" w:rsidP="001B79DA">
      <w:pPr>
        <w:pStyle w:val="ListParagraph"/>
        <w:spacing w:line="227" w:lineRule="auto"/>
        <w:ind w:left="720" w:right="393"/>
        <w:rPr>
          <w:rFonts w:ascii="Calibri" w:eastAsia="Calibri" w:hAnsi="Calibri" w:cs="Calibri"/>
          <w:sz w:val="24"/>
          <w:szCs w:val="24"/>
        </w:rPr>
      </w:pPr>
    </w:p>
    <w:p w:rsidR="00522324" w:rsidRPr="001253F0" w:rsidRDefault="00522324" w:rsidP="00522324">
      <w:pPr>
        <w:spacing w:line="487" w:lineRule="exact"/>
        <w:rPr>
          <w:rFonts w:ascii="Calibri"/>
          <w:b/>
          <w:color w:val="365F91"/>
          <w:spacing w:val="-1"/>
          <w:sz w:val="40"/>
        </w:rPr>
      </w:pPr>
      <w:r w:rsidRPr="001253F0">
        <w:rPr>
          <w:rFonts w:ascii="Calibri"/>
          <w:b/>
          <w:color w:val="365F91"/>
          <w:spacing w:val="-1"/>
          <w:sz w:val="40"/>
        </w:rPr>
        <w:t>Resources for Disability Inclusion</w:t>
      </w:r>
    </w:p>
    <w:p w:rsidR="00522324" w:rsidRPr="001253F0" w:rsidRDefault="00522324" w:rsidP="00C82D3E">
      <w:pPr>
        <w:rPr>
          <w:rFonts w:ascii="Calibri"/>
          <w:spacing w:val="-1"/>
          <w:sz w:val="24"/>
        </w:rPr>
      </w:pPr>
    </w:p>
    <w:p w:rsidR="00C82D3E" w:rsidRPr="001253F0" w:rsidRDefault="00522324" w:rsidP="001B79DA">
      <w:pPr>
        <w:pStyle w:val="ListParagraph"/>
        <w:numPr>
          <w:ilvl w:val="0"/>
          <w:numId w:val="2"/>
        </w:numPr>
        <w:rPr>
          <w:rFonts w:ascii="Calibri"/>
          <w:spacing w:val="-1"/>
          <w:sz w:val="24"/>
        </w:rPr>
      </w:pPr>
      <w:r w:rsidRPr="001253F0">
        <w:rPr>
          <w:rFonts w:ascii="Calibri"/>
          <w:spacing w:val="-1"/>
          <w:sz w:val="24"/>
        </w:rPr>
        <w:t xml:space="preserve">Webinar on </w:t>
      </w:r>
      <w:r w:rsidR="00C82D3E" w:rsidRPr="001253F0">
        <w:rPr>
          <w:rFonts w:ascii="Calibri"/>
          <w:spacing w:val="-1"/>
          <w:sz w:val="24"/>
        </w:rPr>
        <w:t>Strategies for Disability Inclusion Utilizing a Human Rights Framework</w:t>
      </w:r>
      <w:r w:rsidRPr="001253F0">
        <w:rPr>
          <w:rFonts w:ascii="Calibri"/>
          <w:spacing w:val="-1"/>
          <w:sz w:val="24"/>
        </w:rPr>
        <w:t>,</w:t>
      </w:r>
      <w:r w:rsidR="00C82D3E" w:rsidRPr="001253F0">
        <w:rPr>
          <w:rFonts w:ascii="Calibri"/>
          <w:spacing w:val="-1"/>
          <w:sz w:val="24"/>
        </w:rPr>
        <w:t xml:space="preserve"> presented by MIUSA and Access Living for MacArthur Foundation - </w:t>
      </w:r>
      <w:hyperlink r:id="rId8" w:history="1">
        <w:r w:rsidRPr="001253F0">
          <w:rPr>
            <w:rStyle w:val="Hyperlink"/>
            <w:rFonts w:ascii="Calibri"/>
            <w:spacing w:val="-1"/>
            <w:sz w:val="24"/>
          </w:rPr>
          <w:t>https://www.macfound.org/videos/617/</w:t>
        </w:r>
      </w:hyperlink>
      <w:r w:rsidRPr="001253F0">
        <w:rPr>
          <w:rFonts w:ascii="Calibri"/>
          <w:spacing w:val="-1"/>
          <w:sz w:val="24"/>
        </w:rPr>
        <w:t xml:space="preserve"> </w:t>
      </w:r>
      <w:r w:rsidR="00C82D3E" w:rsidRPr="001253F0">
        <w:rPr>
          <w:rFonts w:ascii="Calibri"/>
          <w:spacing w:val="-1"/>
          <w:sz w:val="24"/>
        </w:rPr>
        <w:t xml:space="preserve"> </w:t>
      </w:r>
    </w:p>
    <w:p w:rsidR="00522324" w:rsidRPr="001253F0" w:rsidRDefault="00522324" w:rsidP="00C82D3E">
      <w:pPr>
        <w:rPr>
          <w:rFonts w:ascii="Calibri"/>
          <w:spacing w:val="-1"/>
          <w:sz w:val="24"/>
        </w:rPr>
      </w:pPr>
    </w:p>
    <w:p w:rsidR="00C82D3E" w:rsidRPr="001253F0" w:rsidRDefault="00C82D3E" w:rsidP="001B79DA">
      <w:pPr>
        <w:pStyle w:val="ListParagraph"/>
        <w:numPr>
          <w:ilvl w:val="0"/>
          <w:numId w:val="2"/>
        </w:numPr>
        <w:rPr>
          <w:rFonts w:ascii="Calibri"/>
          <w:spacing w:val="-1"/>
          <w:sz w:val="24"/>
        </w:rPr>
      </w:pPr>
      <w:r w:rsidRPr="001253F0">
        <w:rPr>
          <w:rFonts w:ascii="Calibri"/>
          <w:spacing w:val="-1"/>
          <w:sz w:val="24"/>
        </w:rPr>
        <w:t>Job Accommodation Networ</w:t>
      </w:r>
      <w:r w:rsidR="00522324" w:rsidRPr="001253F0">
        <w:rPr>
          <w:rFonts w:ascii="Calibri"/>
          <w:spacing w:val="-1"/>
          <w:sz w:val="24"/>
        </w:rPr>
        <w:t xml:space="preserve">k (JAN), a free online resource center for employers providing technical assistance related to workplace accommodations and/or the Americans with Disabilities Act. Ideal for U.S. offices and programs. </w:t>
      </w:r>
      <w:hyperlink r:id="rId9" w:history="1">
        <w:r w:rsidR="00522324" w:rsidRPr="001253F0">
          <w:rPr>
            <w:rStyle w:val="Hyperlink"/>
            <w:rFonts w:ascii="Calibri"/>
            <w:spacing w:val="-1"/>
            <w:sz w:val="24"/>
          </w:rPr>
          <w:t>https://askjan.org/</w:t>
        </w:r>
      </w:hyperlink>
      <w:r w:rsidR="00522324" w:rsidRPr="001253F0">
        <w:rPr>
          <w:rFonts w:ascii="Calibri"/>
          <w:spacing w:val="-1"/>
          <w:sz w:val="24"/>
        </w:rPr>
        <w:t xml:space="preserve"> </w:t>
      </w:r>
    </w:p>
    <w:p w:rsidR="00522324" w:rsidRPr="001253F0" w:rsidRDefault="00522324" w:rsidP="00C82D3E">
      <w:pPr>
        <w:rPr>
          <w:rFonts w:ascii="Calibri"/>
          <w:spacing w:val="-1"/>
          <w:sz w:val="24"/>
        </w:rPr>
      </w:pPr>
    </w:p>
    <w:p w:rsidR="001B79DA" w:rsidRPr="001253F0" w:rsidRDefault="00C82D3E" w:rsidP="001B79DA">
      <w:pPr>
        <w:pStyle w:val="ListParagraph"/>
        <w:numPr>
          <w:ilvl w:val="0"/>
          <w:numId w:val="2"/>
        </w:numPr>
        <w:rPr>
          <w:rFonts w:ascii="Calibri"/>
          <w:spacing w:val="-1"/>
          <w:sz w:val="24"/>
        </w:rPr>
      </w:pPr>
      <w:r w:rsidRPr="001253F0">
        <w:rPr>
          <w:rFonts w:ascii="Calibri"/>
          <w:spacing w:val="-1"/>
          <w:sz w:val="24"/>
        </w:rPr>
        <w:t>MIUSA’s Excellence in Development and Disabilit</w:t>
      </w:r>
      <w:r w:rsidR="00522324" w:rsidRPr="001253F0">
        <w:rPr>
          <w:rFonts w:ascii="Calibri"/>
          <w:spacing w:val="-1"/>
          <w:sz w:val="24"/>
        </w:rPr>
        <w:t>y Inclusion (EDDI), a</w:t>
      </w:r>
      <w:r w:rsidRPr="001253F0">
        <w:rPr>
          <w:rFonts w:ascii="Calibri"/>
          <w:spacing w:val="-1"/>
          <w:sz w:val="24"/>
        </w:rPr>
        <w:t xml:space="preserve"> paid membership service for customized referrals to disab</w:t>
      </w:r>
      <w:r w:rsidR="00522324" w:rsidRPr="001253F0">
        <w:rPr>
          <w:rFonts w:ascii="Calibri"/>
          <w:spacing w:val="-1"/>
          <w:sz w:val="24"/>
        </w:rPr>
        <w:t>ility experts and consultants, resource g</w:t>
      </w:r>
      <w:r w:rsidRPr="001253F0">
        <w:rPr>
          <w:rFonts w:ascii="Calibri"/>
          <w:spacing w:val="-1"/>
          <w:sz w:val="24"/>
        </w:rPr>
        <w:t>uides on top-of-mind di</w:t>
      </w:r>
      <w:r w:rsidR="00522324" w:rsidRPr="001253F0">
        <w:rPr>
          <w:rFonts w:ascii="Calibri"/>
          <w:spacing w:val="-1"/>
          <w:sz w:val="24"/>
        </w:rPr>
        <w:t xml:space="preserve">sability access topics, webinars and more. </w:t>
      </w:r>
      <w:hyperlink r:id="rId10" w:history="1">
        <w:r w:rsidR="00522324" w:rsidRPr="001253F0">
          <w:rPr>
            <w:rStyle w:val="Hyperlink"/>
            <w:rFonts w:ascii="Calibri"/>
            <w:spacing w:val="-1"/>
            <w:sz w:val="24"/>
          </w:rPr>
          <w:t>https://www.miusa.org/membership</w:t>
        </w:r>
      </w:hyperlink>
      <w:r w:rsidR="00522324" w:rsidRPr="001253F0">
        <w:rPr>
          <w:rFonts w:ascii="Calibri"/>
          <w:spacing w:val="-1"/>
          <w:sz w:val="24"/>
        </w:rPr>
        <w:t xml:space="preserve"> </w:t>
      </w:r>
    </w:p>
    <w:sectPr w:rsidR="001B79DA" w:rsidRPr="001253F0">
      <w:pgSz w:w="12240" w:h="15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E7672"/>
    <w:multiLevelType w:val="hybridMultilevel"/>
    <w:tmpl w:val="9674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330A2"/>
    <w:multiLevelType w:val="hybridMultilevel"/>
    <w:tmpl w:val="EFA0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E2"/>
    <w:rsid w:val="00010363"/>
    <w:rsid w:val="001253F0"/>
    <w:rsid w:val="00127470"/>
    <w:rsid w:val="001B79DA"/>
    <w:rsid w:val="004F3E26"/>
    <w:rsid w:val="00522324"/>
    <w:rsid w:val="006D76EC"/>
    <w:rsid w:val="00767FBA"/>
    <w:rsid w:val="007A0F81"/>
    <w:rsid w:val="008F608E"/>
    <w:rsid w:val="00B53BE2"/>
    <w:rsid w:val="00C82D3E"/>
    <w:rsid w:val="00D61C12"/>
    <w:rsid w:val="00DD3B6B"/>
    <w:rsid w:val="00E15425"/>
    <w:rsid w:val="00ED285A"/>
    <w:rsid w:val="00F6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0E4670-4642-4CD5-AC0A-CD21FD7B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22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23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found.org/videos/617/" TargetMode="External"/><Relationship Id="rId3" Type="http://schemas.openxmlformats.org/officeDocument/2006/relationships/styles" Target="styles.xml"/><Relationship Id="rId7" Type="http://schemas.openxmlformats.org/officeDocument/2006/relationships/hyperlink" Target="http://cct.org/wp-content/uploads/2015/08/2015ADAComplianceGuideSummary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ct.org/wp-content/uploads/2015/08/2015ADAComplianceGuid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usa.org/member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kja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9A13-1AC2-4A1C-9BB2-7AA56742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Perez-Garcia, Alexandra</dc:creator>
  <cp:lastModifiedBy>ab</cp:lastModifiedBy>
  <cp:revision>6</cp:revision>
  <dcterms:created xsi:type="dcterms:W3CDTF">2020-03-27T00:16:00Z</dcterms:created>
  <dcterms:modified xsi:type="dcterms:W3CDTF">2020-03-27T00:35:00Z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2020-03-25T00:00:00Z</vt:filetime>
  </property>
</Properties>
</file>