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FE" w:rsidRDefault="00C32EFE" w:rsidP="00C32EFE">
      <w:pPr>
        <w:pStyle w:val="Heading1"/>
        <w:rPr>
          <w:rFonts w:eastAsia="Times New Roman"/>
        </w:rPr>
      </w:pPr>
      <w:r w:rsidRPr="007B3984">
        <w:rPr>
          <w:rFonts w:eastAsia="Times New Roman"/>
        </w:rPr>
        <w:t>Host Family Home Visit Checklist</w:t>
      </w:r>
    </w:p>
    <w:p w:rsidR="00C32EFE" w:rsidRPr="00C32EFE"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Bring any host family forms, organizational brochures and a measuring tape</w:t>
      </w:r>
      <w:r>
        <w:rPr>
          <w:rFonts w:ascii="Times New Roman" w:eastAsia="Times New Roman" w:hAnsi="Times New Roman" w:cs="Times New Roman"/>
          <w:sz w:val="24"/>
          <w:szCs w:val="24"/>
        </w:rPr>
        <w:t>.</w:t>
      </w:r>
    </w:p>
    <w:p w:rsidR="00C32EFE" w:rsidRPr="007B3984" w:rsidRDefault="00C32EFE" w:rsidP="00C32EFE">
      <w:pPr>
        <w:pStyle w:val="Heading2"/>
        <w:rPr>
          <w:rFonts w:eastAsia="Times New Roman"/>
        </w:rPr>
      </w:pPr>
      <w:r>
        <w:rPr>
          <w:rFonts w:eastAsia="Times New Roman"/>
        </w:rPr>
        <w:t>Host Contact Information</w:t>
      </w:r>
    </w:p>
    <w:p w:rsidR="00C32EFE" w:rsidRPr="007B3984" w:rsidRDefault="00C32EFE" w:rsidP="00C32E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w:t>
      </w:r>
      <w:r w:rsidRPr="007B3984">
        <w:rPr>
          <w:rFonts w:ascii="Times New Roman" w:eastAsia="Times New Roman" w:hAnsi="Times New Roman" w:cs="Times New Roman"/>
          <w:sz w:val="24"/>
          <w:szCs w:val="24"/>
        </w:rPr>
        <w:t>Name:</w:t>
      </w:r>
    </w:p>
    <w:p w:rsidR="00C32EFE" w:rsidRPr="007B3984"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Address:</w:t>
      </w:r>
    </w:p>
    <w:p w:rsidR="00C32EFE" w:rsidRPr="007B3984"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Telephone:</w:t>
      </w:r>
    </w:p>
    <w:p w:rsidR="00C32EFE" w:rsidRPr="007B3984"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E-mail:</w:t>
      </w:r>
    </w:p>
    <w:p w:rsidR="00C32EFE" w:rsidRPr="007B3984" w:rsidRDefault="00C32EFE" w:rsidP="00C32EFE">
      <w:pPr>
        <w:pStyle w:val="Heading2"/>
        <w:rPr>
          <w:rFonts w:eastAsia="Times New Roman"/>
        </w:rPr>
      </w:pPr>
      <w:r w:rsidRPr="007B3984">
        <w:rPr>
          <w:rFonts w:eastAsia="Times New Roman"/>
        </w:rPr>
        <w:t>As you are approaching the home, take note of these items:</w:t>
      </w:r>
    </w:p>
    <w:p w:rsidR="00C32EFE" w:rsidRPr="007B3984" w:rsidRDefault="00C32EFE" w:rsidP="00C32E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The location of the house:  Urban </w:t>
      </w:r>
      <w:r>
        <w:rPr>
          <w:rFonts w:ascii="Times New Roman" w:eastAsia="Times New Roman" w:hAnsi="Times New Roman" w:cs="Times New Roman"/>
          <w:sz w:val="24"/>
          <w:szCs w:val="24"/>
        </w:rPr>
        <w:t>or </w:t>
      </w:r>
      <w:r w:rsidRPr="007B3984">
        <w:rPr>
          <w:rFonts w:ascii="Times New Roman" w:eastAsia="Times New Roman" w:hAnsi="Times New Roman" w:cs="Times New Roman"/>
          <w:sz w:val="24"/>
          <w:szCs w:val="24"/>
        </w:rPr>
        <w:t>Suburb</w:t>
      </w:r>
      <w:r>
        <w:rPr>
          <w:rFonts w:ascii="Times New Roman" w:eastAsia="Times New Roman" w:hAnsi="Times New Roman" w:cs="Times New Roman"/>
          <w:sz w:val="24"/>
          <w:szCs w:val="24"/>
        </w:rPr>
        <w:t>an or</w:t>
      </w:r>
      <w:r w:rsidRPr="007B3984">
        <w:rPr>
          <w:rFonts w:ascii="Times New Roman" w:eastAsia="Times New Roman" w:hAnsi="Times New Roman" w:cs="Times New Roman"/>
          <w:sz w:val="24"/>
          <w:szCs w:val="24"/>
        </w:rPr>
        <w:t xml:space="preserve"> Rural</w:t>
      </w:r>
    </w:p>
    <w:p w:rsidR="00C32EFE" w:rsidRPr="007B3984" w:rsidRDefault="00C32EFE" w:rsidP="00C32E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Distance to school or center participant will attend regularly: </w:t>
      </w:r>
    </w:p>
    <w:p w:rsidR="00C32EFE" w:rsidRPr="007B3984" w:rsidRDefault="00C32EFE" w:rsidP="00C32E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Access to local public transportation (bus or train):</w:t>
      </w:r>
      <w:r>
        <w:rPr>
          <w:rFonts w:ascii="Times New Roman" w:eastAsia="Times New Roman" w:hAnsi="Times New Roman" w:cs="Times New Roman"/>
          <w:sz w:val="24"/>
          <w:szCs w:val="24"/>
        </w:rPr>
        <w:t> </w:t>
      </w:r>
      <w:r w:rsidRPr="007B3984">
        <w:rPr>
          <w:rFonts w:ascii="Times New Roman" w:eastAsia="Times New Roman" w:hAnsi="Times New Roman" w:cs="Times New Roman"/>
          <w:sz w:val="24"/>
          <w:szCs w:val="24"/>
        </w:rPr>
        <w:t xml:space="preserve"> 6 blocks or less </w:t>
      </w:r>
      <w:r>
        <w:rPr>
          <w:rFonts w:ascii="Times New Roman" w:eastAsia="Times New Roman" w:hAnsi="Times New Roman" w:cs="Times New Roman"/>
          <w:sz w:val="24"/>
          <w:szCs w:val="24"/>
        </w:rPr>
        <w:t xml:space="preserve"> or</w:t>
      </w:r>
      <w:r w:rsidRPr="007B3984">
        <w:rPr>
          <w:rFonts w:ascii="Times New Roman" w:eastAsia="Times New Roman" w:hAnsi="Times New Roman" w:cs="Times New Roman"/>
          <w:sz w:val="24"/>
          <w:szCs w:val="24"/>
        </w:rPr>
        <w:t> 7 or more blocks</w:t>
      </w:r>
    </w:p>
    <w:p w:rsidR="00C32EFE" w:rsidRPr="007B3984" w:rsidRDefault="00C32EFE" w:rsidP="00C32E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Accessibility of local public transportation (wheelchair lifts, verbal stop announcements by drivers, </w:t>
      </w:r>
      <w:proofErr w:type="spellStart"/>
      <w:r w:rsidRPr="007B3984">
        <w:rPr>
          <w:rFonts w:ascii="Times New Roman" w:eastAsia="Times New Roman" w:hAnsi="Times New Roman" w:cs="Times New Roman"/>
          <w:sz w:val="24"/>
          <w:szCs w:val="24"/>
        </w:rPr>
        <w:t>etc</w:t>
      </w:r>
      <w:proofErr w:type="spellEnd"/>
      <w:r w:rsidRPr="007B3984">
        <w:rPr>
          <w:rFonts w:ascii="Times New Roman" w:eastAsia="Times New Roman" w:hAnsi="Times New Roman" w:cs="Times New Roman"/>
          <w:sz w:val="24"/>
          <w:szCs w:val="24"/>
        </w:rPr>
        <w:t>):  Yes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No</w:t>
      </w:r>
    </w:p>
    <w:p w:rsidR="00C32EFE" w:rsidRPr="007B3984" w:rsidRDefault="00C32EFE" w:rsidP="00C32E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Presence of sidewalks to and from bus/train stop?  Yes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No</w:t>
      </w:r>
    </w:p>
    <w:p w:rsidR="00C32EFE" w:rsidRPr="00C32EFE" w:rsidRDefault="00C32EFE" w:rsidP="00C32EF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Presence of curb cut ramps on corners of sidewalks?  Yes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No</w:t>
      </w:r>
    </w:p>
    <w:p w:rsidR="00C32EFE" w:rsidRPr="007B3984" w:rsidRDefault="00C32EFE" w:rsidP="00C32EFE">
      <w:pPr>
        <w:pStyle w:val="Heading2"/>
        <w:rPr>
          <w:rFonts w:eastAsia="Times New Roman"/>
        </w:rPr>
      </w:pPr>
      <w:r w:rsidRPr="007B3984">
        <w:rPr>
          <w:rFonts w:eastAsia="Times New Roman"/>
        </w:rPr>
        <w:t>Meet the Family</w:t>
      </w:r>
    </w:p>
    <w:p w:rsidR="00C32EFE" w:rsidRPr="007B3984"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Sit down with them in the spot of their choice. Thank them very much for their interest in being a host family for your organization. Introduce yourself and your role to the family and inform them of the information you will gather during the visit and encourage them to ask questions. Tell them that you will be taking notes while they speak.</w:t>
      </w:r>
    </w:p>
    <w:p w:rsidR="00BF4197" w:rsidRDefault="00C32EFE" w:rsidP="00BF419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Family and pet member names: Age Hobbies/Interests</w:t>
      </w:r>
    </w:p>
    <w:p w:rsidR="00BF4197" w:rsidRDefault="00C32EFE" w:rsidP="00BF419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Household – typical daily activities/schedule</w:t>
      </w:r>
    </w:p>
    <w:p w:rsidR="00BF4197" w:rsidRDefault="00C32EFE" w:rsidP="00BF419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 xml:space="preserve">Why do they want to be a host family? Any past international </w:t>
      </w:r>
      <w:r w:rsidR="00BF4197">
        <w:rPr>
          <w:rFonts w:ascii="Times New Roman" w:eastAsia="Times New Roman" w:hAnsi="Times New Roman" w:cs="Times New Roman"/>
          <w:sz w:val="24"/>
          <w:szCs w:val="24"/>
        </w:rPr>
        <w:t>or diversity experience</w:t>
      </w:r>
      <w:r w:rsidRPr="00BF4197">
        <w:rPr>
          <w:rFonts w:ascii="Times New Roman" w:eastAsia="Times New Roman" w:hAnsi="Times New Roman" w:cs="Times New Roman"/>
          <w:sz w:val="24"/>
          <w:szCs w:val="24"/>
        </w:rPr>
        <w:t>?</w:t>
      </w:r>
    </w:p>
    <w:p w:rsidR="00C32EFE" w:rsidRPr="00BF4197" w:rsidRDefault="00C32EFE" w:rsidP="00BF419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 xml:space="preserve">Foreign or sign languages spoken by family members: </w:t>
      </w:r>
    </w:p>
    <w:p w:rsidR="00C32EFE" w:rsidRPr="007B3984" w:rsidRDefault="00C32EFE" w:rsidP="00C32EFE">
      <w:pPr>
        <w:pStyle w:val="Heading2"/>
        <w:rPr>
          <w:rFonts w:eastAsia="Times New Roman"/>
        </w:rPr>
      </w:pPr>
      <w:r w:rsidRPr="007B3984">
        <w:rPr>
          <w:rFonts w:eastAsia="Times New Roman"/>
        </w:rPr>
        <w:lastRenderedPageBreak/>
        <w:t>Discuss organizational expectations of host family:</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Orientation/meetings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Room and board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Transportation support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Cultural support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Diversity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Food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Emergency procedures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Medical Insurance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Other support/assistance </w:t>
      </w:r>
    </w:p>
    <w:p w:rsidR="00C32EFE" w:rsidRPr="007B3984"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Household adaptations based on participant’s needs </w:t>
      </w:r>
    </w:p>
    <w:p w:rsidR="00C32EFE" w:rsidRPr="00C32EFE" w:rsidRDefault="00C32EFE" w:rsidP="00C32E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Background checks</w:t>
      </w:r>
    </w:p>
    <w:p w:rsidR="00C32EFE" w:rsidRPr="007B3984" w:rsidRDefault="00C32EFE" w:rsidP="00C32EFE">
      <w:pPr>
        <w:pStyle w:val="Heading2"/>
        <w:rPr>
          <w:rFonts w:eastAsia="Times New Roman"/>
        </w:rPr>
      </w:pPr>
      <w:r w:rsidRPr="007B3984">
        <w:rPr>
          <w:rFonts w:eastAsia="Times New Roman"/>
        </w:rPr>
        <w:t>House Assessment</w:t>
      </w:r>
    </w:p>
    <w:p w:rsidR="00C32EFE" w:rsidRPr="007B3984"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Walk around the inside of the house with the family as they show you the spaces the participant will use.</w:t>
      </w:r>
    </w:p>
    <w:p w:rsidR="00C32EFE" w:rsidRPr="007B3984" w:rsidRDefault="00C32EFE" w:rsidP="00C32EFE">
      <w:pPr>
        <w:pStyle w:val="Heading3"/>
        <w:rPr>
          <w:rFonts w:eastAsia="Times New Roman"/>
        </w:rPr>
      </w:pPr>
      <w:r w:rsidRPr="007B3984">
        <w:rPr>
          <w:rFonts w:eastAsia="Times New Roman"/>
        </w:rPr>
        <w:t>Bedroom</w:t>
      </w:r>
    </w:p>
    <w:p w:rsidR="00C32EFE" w:rsidRPr="007B3984" w:rsidRDefault="00C32EFE" w:rsidP="00C32E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Location: On main floor</w:t>
      </w:r>
      <w:r>
        <w:rPr>
          <w:rFonts w:ascii="Times New Roman" w:eastAsia="Times New Roman" w:hAnsi="Times New Roman" w:cs="Times New Roman"/>
          <w:sz w:val="24"/>
          <w:szCs w:val="24"/>
        </w:rPr>
        <w:t>  or</w:t>
      </w:r>
      <w:r w:rsidRPr="007B3984">
        <w:rPr>
          <w:rFonts w:ascii="Times New Roman" w:eastAsia="Times New Roman" w:hAnsi="Times New Roman" w:cs="Times New Roman"/>
          <w:sz w:val="24"/>
          <w:szCs w:val="24"/>
        </w:rPr>
        <w:t>   Upstairs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Downstairs</w:t>
      </w:r>
    </w:p>
    <w:p w:rsidR="00C32EFE" w:rsidRPr="007B3984" w:rsidRDefault="00C32EFE" w:rsidP="00C32E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Bedroom set up:  Private</w:t>
      </w:r>
      <w:r>
        <w:rPr>
          <w:rFonts w:ascii="Times New Roman" w:eastAsia="Times New Roman" w:hAnsi="Times New Roman" w:cs="Times New Roman"/>
          <w:sz w:val="24"/>
          <w:szCs w:val="24"/>
        </w:rPr>
        <w:t xml:space="preserve">  or </w:t>
      </w:r>
      <w:r w:rsidRPr="007B3984">
        <w:rPr>
          <w:rFonts w:ascii="Times New Roman" w:eastAsia="Times New Roman" w:hAnsi="Times New Roman" w:cs="Times New Roman"/>
          <w:sz w:val="24"/>
          <w:szCs w:val="24"/>
        </w:rPr>
        <w:t xml:space="preserve"> Shared with same-sex family member</w:t>
      </w:r>
    </w:p>
    <w:p w:rsidR="00C32EFE" w:rsidRPr="007B3984" w:rsidRDefault="00C32EFE" w:rsidP="00C32EF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Approx. open floor space in room</w:t>
      </w:r>
      <w:r>
        <w:rPr>
          <w:rFonts w:ascii="Times New Roman" w:eastAsia="Times New Roman" w:hAnsi="Times New Roman" w:cs="Times New Roman"/>
          <w:sz w:val="24"/>
          <w:szCs w:val="24"/>
        </w:rPr>
        <w:t>:</w:t>
      </w:r>
    </w:p>
    <w:p w:rsidR="00C32EFE" w:rsidRPr="007B3984" w:rsidRDefault="00C32EFE" w:rsidP="00C32EF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Size of bed:  Twin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Queen</w:t>
      </w:r>
    </w:p>
    <w:p w:rsidR="00C32EFE" w:rsidRPr="007B3984" w:rsidRDefault="00C32EFE" w:rsidP="00C32E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Bed style:</w:t>
      </w:r>
      <w:r>
        <w:rPr>
          <w:rFonts w:ascii="Times New Roman" w:eastAsia="Times New Roman" w:hAnsi="Times New Roman" w:cs="Times New Roman"/>
          <w:sz w:val="24"/>
          <w:szCs w:val="24"/>
        </w:rPr>
        <w:t> </w:t>
      </w:r>
      <w:r w:rsidRPr="007B3984">
        <w:rPr>
          <w:rFonts w:ascii="Times New Roman" w:eastAsia="Times New Roman" w:hAnsi="Times New Roman" w:cs="Times New Roman"/>
          <w:sz w:val="24"/>
          <w:szCs w:val="24"/>
        </w:rPr>
        <w:t xml:space="preserve"> Futon style (low to ground)</w:t>
      </w:r>
      <w:r>
        <w:rPr>
          <w:rFonts w:ascii="Times New Roman" w:eastAsia="Times New Roman" w:hAnsi="Times New Roman" w:cs="Times New Roman"/>
          <w:sz w:val="24"/>
          <w:szCs w:val="24"/>
        </w:rPr>
        <w:t xml:space="preserve">  or </w:t>
      </w:r>
      <w:r w:rsidRPr="007B3984">
        <w:rPr>
          <w:rFonts w:ascii="Times New Roman" w:eastAsia="Times New Roman" w:hAnsi="Times New Roman" w:cs="Times New Roman"/>
          <w:sz w:val="24"/>
          <w:szCs w:val="24"/>
        </w:rPr>
        <w:t xml:space="preserve"> Full size bed (2-3 feet off ground)</w:t>
      </w:r>
    </w:p>
    <w:p w:rsidR="00C32EFE" w:rsidRPr="007B3984" w:rsidRDefault="00C32EFE" w:rsidP="00C32EFE">
      <w:pPr>
        <w:pStyle w:val="Heading3"/>
        <w:rPr>
          <w:rFonts w:eastAsia="Times New Roman"/>
        </w:rPr>
      </w:pPr>
      <w:r w:rsidRPr="007B3984">
        <w:rPr>
          <w:rFonts w:eastAsia="Times New Roman"/>
        </w:rPr>
        <w:t>Bathroom</w:t>
      </w:r>
    </w:p>
    <w:p w:rsidR="00C32EFE" w:rsidRDefault="00C32EFE" w:rsidP="00BF4197">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C32EFE">
        <w:rPr>
          <w:rFonts w:ascii="Times New Roman" w:eastAsia="Times New Roman" w:hAnsi="Times New Roman" w:cs="Times New Roman"/>
          <w:sz w:val="24"/>
          <w:szCs w:val="24"/>
        </w:rPr>
        <w:t>Is bathroom on same floor as bedroom:</w:t>
      </w:r>
      <w:r>
        <w:rPr>
          <w:rFonts w:ascii="Times New Roman" w:eastAsia="Times New Roman" w:hAnsi="Times New Roman" w:cs="Times New Roman"/>
          <w:sz w:val="24"/>
          <w:szCs w:val="24"/>
        </w:rPr>
        <w:t> </w:t>
      </w:r>
      <w:r w:rsidRPr="007B3984">
        <w:rPr>
          <w:rFonts w:ascii="Times New Roman" w:eastAsia="Times New Roman" w:hAnsi="Times New Roman" w:cs="Times New Roman"/>
          <w:sz w:val="24"/>
          <w:szCs w:val="24"/>
        </w:rPr>
        <w:t>Yes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No</w:t>
      </w:r>
      <w:r w:rsidRPr="00C32EFE">
        <w:rPr>
          <w:rFonts w:ascii="Times New Roman" w:eastAsia="Times New Roman" w:hAnsi="Times New Roman" w:cs="Times New Roman"/>
          <w:sz w:val="24"/>
          <w:szCs w:val="24"/>
        </w:rPr>
        <w:t xml:space="preserve">         </w:t>
      </w:r>
    </w:p>
    <w:p w:rsidR="00C32EFE" w:rsidRPr="00C32EFE" w:rsidRDefault="00C32EFE" w:rsidP="00BF4197">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C32EFE">
        <w:rPr>
          <w:rFonts w:ascii="Times New Roman" w:eastAsia="Times New Roman" w:hAnsi="Times New Roman" w:cs="Times New Roman"/>
          <w:sz w:val="24"/>
          <w:szCs w:val="24"/>
        </w:rPr>
        <w:t>Bathroom door width is</w:t>
      </w:r>
      <w:r>
        <w:rPr>
          <w:rFonts w:ascii="Times New Roman" w:eastAsia="Times New Roman" w:hAnsi="Times New Roman" w:cs="Times New Roman"/>
          <w:sz w:val="24"/>
          <w:szCs w:val="24"/>
        </w:rPr>
        <w:t>:</w:t>
      </w:r>
    </w:p>
    <w:p w:rsidR="00C32EFE" w:rsidRDefault="00C32EFE" w:rsidP="00BF4197">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C32EFE">
        <w:rPr>
          <w:rFonts w:ascii="Times New Roman" w:eastAsia="Times New Roman" w:hAnsi="Times New Roman" w:cs="Times New Roman"/>
          <w:sz w:val="24"/>
          <w:szCs w:val="24"/>
        </w:rPr>
        <w:t>A</w:t>
      </w:r>
      <w:r>
        <w:rPr>
          <w:rFonts w:ascii="Times New Roman" w:eastAsia="Times New Roman" w:hAnsi="Times New Roman" w:cs="Times New Roman"/>
          <w:sz w:val="24"/>
          <w:szCs w:val="24"/>
        </w:rPr>
        <w:t>pprox. open floor space in room</w:t>
      </w:r>
      <w:r w:rsidR="001C36C7">
        <w:rPr>
          <w:rFonts w:ascii="Times New Roman" w:eastAsia="Times New Roman" w:hAnsi="Times New Roman" w:cs="Times New Roman"/>
          <w:sz w:val="24"/>
          <w:szCs w:val="24"/>
        </w:rPr>
        <w:t xml:space="preserve"> and next to the toilet</w:t>
      </w:r>
      <w:r>
        <w:rPr>
          <w:rFonts w:ascii="Times New Roman" w:eastAsia="Times New Roman" w:hAnsi="Times New Roman" w:cs="Times New Roman"/>
          <w:sz w:val="24"/>
          <w:szCs w:val="24"/>
        </w:rPr>
        <w:t>:</w:t>
      </w:r>
    </w:p>
    <w:p w:rsidR="00C32EFE" w:rsidRPr="00C32EFE" w:rsidRDefault="00C32EFE" w:rsidP="00BF4197">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C32EFE">
        <w:rPr>
          <w:rFonts w:ascii="Times New Roman" w:eastAsia="Times New Roman" w:hAnsi="Times New Roman" w:cs="Times New Roman"/>
          <w:sz w:val="24"/>
          <w:szCs w:val="24"/>
        </w:rPr>
        <w:t>Features: Bathtub</w:t>
      </w:r>
      <w:r>
        <w:rPr>
          <w:rFonts w:ascii="Times New Roman" w:eastAsia="Times New Roman" w:hAnsi="Times New Roman" w:cs="Times New Roman"/>
          <w:sz w:val="24"/>
          <w:szCs w:val="24"/>
        </w:rPr>
        <w:t xml:space="preserve"> or  </w:t>
      </w:r>
      <w:r w:rsidRPr="00C32EFE">
        <w:rPr>
          <w:rFonts w:ascii="Times New Roman" w:eastAsia="Times New Roman" w:hAnsi="Times New Roman" w:cs="Times New Roman"/>
          <w:sz w:val="24"/>
          <w:szCs w:val="24"/>
        </w:rPr>
        <w:t>Shower</w:t>
      </w:r>
      <w:r>
        <w:rPr>
          <w:rFonts w:ascii="Times New Roman" w:eastAsia="Times New Roman" w:hAnsi="Times New Roman" w:cs="Times New Roman"/>
          <w:sz w:val="24"/>
          <w:szCs w:val="24"/>
        </w:rPr>
        <w:t xml:space="preserve"> (type of door</w:t>
      </w:r>
      <w:r w:rsidR="001C36C7">
        <w:rPr>
          <w:rFonts w:ascii="Times New Roman" w:eastAsia="Times New Roman" w:hAnsi="Times New Roman" w:cs="Times New Roman"/>
          <w:sz w:val="24"/>
          <w:szCs w:val="24"/>
        </w:rPr>
        <w:t>, shower head/hose,</w:t>
      </w:r>
      <w:r>
        <w:rPr>
          <w:rFonts w:ascii="Times New Roman" w:eastAsia="Times New Roman" w:hAnsi="Times New Roman" w:cs="Times New Roman"/>
          <w:sz w:val="24"/>
          <w:szCs w:val="24"/>
        </w:rPr>
        <w:t xml:space="preserve"> and floor area)</w:t>
      </w:r>
    </w:p>
    <w:p w:rsidR="00C32EFE" w:rsidRPr="007B3984" w:rsidRDefault="00C32EFE" w:rsidP="00C32EFE">
      <w:pPr>
        <w:pStyle w:val="Heading3"/>
        <w:rPr>
          <w:rFonts w:eastAsia="Times New Roman"/>
        </w:rPr>
      </w:pPr>
      <w:r w:rsidRPr="007B3984">
        <w:rPr>
          <w:rFonts w:eastAsia="Times New Roman"/>
        </w:rPr>
        <w:t>Inside House Layout</w:t>
      </w:r>
    </w:p>
    <w:p w:rsidR="00C32EFE" w:rsidRPr="007B3984" w:rsidRDefault="00C32EFE" w:rsidP="00C32EF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Note areas with carpet and thickness:</w:t>
      </w:r>
      <w:bookmarkStart w:id="0" w:name="_GoBack"/>
      <w:bookmarkEnd w:id="0"/>
    </w:p>
    <w:p w:rsidR="00C32EFE" w:rsidRPr="007B3984" w:rsidRDefault="00C32EFE" w:rsidP="00C32EF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Note placement and number of steps inside house: </w:t>
      </w:r>
    </w:p>
    <w:p w:rsidR="00C32EFE" w:rsidRPr="007B3984" w:rsidRDefault="00C32EFE" w:rsidP="00C32EF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lastRenderedPageBreak/>
        <w:t>Presence of handrails</w:t>
      </w:r>
      <w:r>
        <w:rPr>
          <w:rFonts w:ascii="Times New Roman" w:eastAsia="Times New Roman" w:hAnsi="Times New Roman" w:cs="Times New Roman"/>
          <w:sz w:val="24"/>
          <w:szCs w:val="24"/>
        </w:rPr>
        <w:t xml:space="preserve">: </w:t>
      </w:r>
      <w:r w:rsidRPr="007B3984">
        <w:rPr>
          <w:rFonts w:ascii="Times New Roman" w:eastAsia="Times New Roman" w:hAnsi="Times New Roman" w:cs="Times New Roman"/>
          <w:sz w:val="24"/>
          <w:szCs w:val="24"/>
        </w:rPr>
        <w:t>Yes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No</w:t>
      </w:r>
    </w:p>
    <w:p w:rsidR="00C32EFE" w:rsidRPr="007B3984" w:rsidRDefault="00C32EFE" w:rsidP="00C32EF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Measure the width of the main access and other internal doorways: bedroom, bathroom, kitchen, etc. (doorway width needed for an average wheelchair is 32 inches)</w:t>
      </w:r>
    </w:p>
    <w:p w:rsidR="00BF4197" w:rsidRPr="00BF4197" w:rsidRDefault="00C32EFE" w:rsidP="00BF419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Is there a computer in the house that the participant will be able to use for email or program work - or space for one to be set up?   Yes </w:t>
      </w:r>
      <w:r>
        <w:rPr>
          <w:rFonts w:ascii="Times New Roman" w:eastAsia="Times New Roman" w:hAnsi="Times New Roman" w:cs="Times New Roman"/>
          <w:sz w:val="24"/>
          <w:szCs w:val="24"/>
        </w:rPr>
        <w:t>or</w:t>
      </w:r>
      <w:r w:rsidRPr="007B3984">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 xml:space="preserve">  </w:t>
      </w:r>
      <w:r w:rsidRPr="007B3984">
        <w:rPr>
          <w:rFonts w:ascii="Times New Roman" w:eastAsia="Times New Roman" w:hAnsi="Times New Roman" w:cs="Times New Roman"/>
          <w:sz w:val="24"/>
          <w:szCs w:val="24"/>
        </w:rPr>
        <w:t xml:space="preserve">Location: </w:t>
      </w:r>
    </w:p>
    <w:p w:rsidR="00BF4197" w:rsidRDefault="00C32EFE" w:rsidP="00C32EFE">
      <w:pPr>
        <w:spacing w:after="100" w:afterAutospacing="1" w:line="240" w:lineRule="auto"/>
        <w:rPr>
          <w:rFonts w:ascii="Times New Roman" w:eastAsia="Times New Roman" w:hAnsi="Times New Roman" w:cs="Times New Roman"/>
          <w:sz w:val="24"/>
          <w:szCs w:val="24"/>
        </w:rPr>
      </w:pPr>
      <w:r w:rsidRPr="00C32EFE">
        <w:rPr>
          <w:rFonts w:ascii="Times New Roman" w:eastAsia="Times New Roman" w:hAnsi="Times New Roman" w:cs="Times New Roman"/>
          <w:sz w:val="24"/>
          <w:szCs w:val="24"/>
        </w:rPr>
        <w:t>Other indoor notes:</w:t>
      </w:r>
    </w:p>
    <w:p w:rsidR="00BF4197" w:rsidRPr="00C32EFE" w:rsidRDefault="00BF4197" w:rsidP="00C32EFE">
      <w:pPr>
        <w:spacing w:after="100" w:afterAutospacing="1" w:line="240" w:lineRule="auto"/>
        <w:rPr>
          <w:rFonts w:ascii="Times New Roman" w:eastAsia="Times New Roman" w:hAnsi="Times New Roman" w:cs="Times New Roman"/>
          <w:sz w:val="24"/>
          <w:szCs w:val="24"/>
        </w:rPr>
      </w:pPr>
    </w:p>
    <w:p w:rsidR="00C32EFE" w:rsidRPr="007B3984" w:rsidRDefault="00C32EFE" w:rsidP="00C32EFE">
      <w:pPr>
        <w:pStyle w:val="Heading3"/>
        <w:rPr>
          <w:rFonts w:eastAsia="Times New Roman"/>
        </w:rPr>
      </w:pPr>
      <w:r w:rsidRPr="007B3984">
        <w:rPr>
          <w:rFonts w:eastAsia="Times New Roman"/>
        </w:rPr>
        <w:t>Outside the house</w:t>
      </w:r>
    </w:p>
    <w:p w:rsidR="00C32EFE" w:rsidRPr="00BF4197" w:rsidRDefault="00C32EFE" w:rsidP="00BF4197">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 xml:space="preserve">Note location and number of steps to the front or main access door: </w:t>
      </w:r>
    </w:p>
    <w:p w:rsidR="00C32EFE" w:rsidRPr="00BF4197" w:rsidRDefault="00C32EFE" w:rsidP="00BF4197">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 xml:space="preserve">Note location and number of steps to other entrances (back, side, garage): </w:t>
      </w:r>
    </w:p>
    <w:p w:rsidR="00C32EFE" w:rsidRPr="00BF4197" w:rsidRDefault="00C32EFE" w:rsidP="00BF4197">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 xml:space="preserve">Note the slope (up or down) of driveway or walk way to front door from street: </w:t>
      </w:r>
    </w:p>
    <w:p w:rsidR="00C32EFE" w:rsidRPr="00BF4197" w:rsidRDefault="00C32EFE" w:rsidP="00BF4197">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Driveway/walkway/pathway surface:</w:t>
      </w:r>
    </w:p>
    <w:p w:rsidR="00BF4197" w:rsidRPr="00BF4197" w:rsidRDefault="00C32EFE" w:rsidP="00BF4197">
      <w:pPr>
        <w:spacing w:before="100" w:beforeAutospacing="1" w:after="100" w:afterAutospacing="1" w:line="480" w:lineRule="auto"/>
        <w:rPr>
          <w:rFonts w:ascii="Times New Roman" w:eastAsia="Times New Roman" w:hAnsi="Times New Roman" w:cs="Times New Roman"/>
          <w:sz w:val="24"/>
          <w:szCs w:val="24"/>
        </w:rPr>
      </w:pPr>
      <w:r w:rsidRPr="00BF4197">
        <w:rPr>
          <w:rFonts w:ascii="Times New Roman" w:eastAsia="Times New Roman" w:hAnsi="Times New Roman" w:cs="Times New Roman"/>
          <w:sz w:val="24"/>
          <w:szCs w:val="24"/>
        </w:rPr>
        <w:t>Other outdoor notes: </w:t>
      </w:r>
    </w:p>
    <w:p w:rsidR="00C32EFE" w:rsidRPr="007B3984" w:rsidRDefault="00C32EFE" w:rsidP="00BF4197">
      <w:pPr>
        <w:pStyle w:val="Heading2"/>
        <w:rPr>
          <w:rFonts w:eastAsia="Times New Roman"/>
        </w:rPr>
      </w:pPr>
      <w:r w:rsidRPr="007B3984">
        <w:rPr>
          <w:rFonts w:eastAsia="Times New Roman"/>
        </w:rPr>
        <w:t>Talk about possible adaptations that could be done to prepare for hosting:</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Designate a smoking area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Participant dietary needs/preferences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Have shower bench available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Install a wheelchair ramp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Remove a door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Install a handheld shower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Guide dog presence </w:t>
      </w:r>
    </w:p>
    <w:p w:rsidR="00C32EFE" w:rsidRPr="007B3984" w:rsidRDefault="00C32EFE"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 xml:space="preserve">Closed captions on TV </w:t>
      </w:r>
    </w:p>
    <w:p w:rsidR="00C32EFE" w:rsidRPr="007B3984" w:rsidRDefault="00BF4197" w:rsidP="00C32EFE">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 up visual alarms</w:t>
      </w:r>
    </w:p>
    <w:p w:rsidR="00C32EFE" w:rsidRDefault="00C32EFE" w:rsidP="00C32EFE">
      <w:pPr>
        <w:spacing w:before="100" w:beforeAutospacing="1" w:after="100" w:afterAutospacing="1" w:line="240" w:lineRule="auto"/>
        <w:rPr>
          <w:rFonts w:ascii="Times New Roman" w:eastAsia="Times New Roman" w:hAnsi="Times New Roman" w:cs="Times New Roman"/>
          <w:sz w:val="24"/>
          <w:szCs w:val="24"/>
        </w:rPr>
      </w:pPr>
      <w:r w:rsidRPr="007B3984">
        <w:rPr>
          <w:rFonts w:ascii="Times New Roman" w:eastAsia="Times New Roman" w:hAnsi="Times New Roman" w:cs="Times New Roman"/>
          <w:sz w:val="24"/>
          <w:szCs w:val="24"/>
        </w:rPr>
        <w:t>Other:</w:t>
      </w:r>
    </w:p>
    <w:p w:rsidR="00BF4197" w:rsidRPr="007B3984" w:rsidRDefault="00BF4197" w:rsidP="00C32EFE">
      <w:pPr>
        <w:spacing w:before="100" w:beforeAutospacing="1" w:after="100" w:afterAutospacing="1" w:line="240" w:lineRule="auto"/>
        <w:rPr>
          <w:rFonts w:ascii="Times New Roman" w:eastAsia="Times New Roman" w:hAnsi="Times New Roman" w:cs="Times New Roman"/>
          <w:sz w:val="24"/>
          <w:szCs w:val="24"/>
        </w:rPr>
      </w:pPr>
    </w:p>
    <w:p w:rsidR="00C32EFE" w:rsidRPr="00BF4197" w:rsidRDefault="00C32EFE" w:rsidP="00BF4197">
      <w:pPr>
        <w:pStyle w:val="Heading2"/>
        <w:rPr>
          <w:rFonts w:eastAsia="Times New Roman"/>
          <w:sz w:val="22"/>
          <w:szCs w:val="22"/>
        </w:rPr>
      </w:pPr>
      <w:r w:rsidRPr="007B3984">
        <w:rPr>
          <w:rFonts w:eastAsia="Times New Roman"/>
        </w:rPr>
        <w:t>Other Comments:</w:t>
      </w:r>
    </w:p>
    <w:p w:rsidR="00FA74A2" w:rsidRDefault="00FA74A2"/>
    <w:sectPr w:rsidR="00FA74A2" w:rsidSect="00BF419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E28"/>
    <w:multiLevelType w:val="multilevel"/>
    <w:tmpl w:val="157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E99"/>
    <w:multiLevelType w:val="multilevel"/>
    <w:tmpl w:val="38E4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C5CC8"/>
    <w:multiLevelType w:val="multilevel"/>
    <w:tmpl w:val="72F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52BAE"/>
    <w:multiLevelType w:val="multilevel"/>
    <w:tmpl w:val="FF24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905F2"/>
    <w:multiLevelType w:val="hybridMultilevel"/>
    <w:tmpl w:val="7CF2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27B26"/>
    <w:multiLevelType w:val="multilevel"/>
    <w:tmpl w:val="744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716F7"/>
    <w:multiLevelType w:val="multilevel"/>
    <w:tmpl w:val="65E6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70F03"/>
    <w:multiLevelType w:val="multilevel"/>
    <w:tmpl w:val="3F4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10C81"/>
    <w:multiLevelType w:val="multilevel"/>
    <w:tmpl w:val="AC8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F5CF6"/>
    <w:multiLevelType w:val="multilevel"/>
    <w:tmpl w:val="32EA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D6F9C"/>
    <w:multiLevelType w:val="multilevel"/>
    <w:tmpl w:val="21C0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87956"/>
    <w:multiLevelType w:val="multilevel"/>
    <w:tmpl w:val="4E9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A34E32"/>
    <w:multiLevelType w:val="multilevel"/>
    <w:tmpl w:val="34D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00ECF"/>
    <w:multiLevelType w:val="multilevel"/>
    <w:tmpl w:val="898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527A4"/>
    <w:multiLevelType w:val="multilevel"/>
    <w:tmpl w:val="5AF6EF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CE4CCE"/>
    <w:multiLevelType w:val="multilevel"/>
    <w:tmpl w:val="6440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1607AE"/>
    <w:multiLevelType w:val="multilevel"/>
    <w:tmpl w:val="875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AD7956"/>
    <w:multiLevelType w:val="multilevel"/>
    <w:tmpl w:val="3882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DA3725"/>
    <w:multiLevelType w:val="multilevel"/>
    <w:tmpl w:val="A71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9A7819"/>
    <w:multiLevelType w:val="multilevel"/>
    <w:tmpl w:val="592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715EEA"/>
    <w:multiLevelType w:val="multilevel"/>
    <w:tmpl w:val="F930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775257"/>
    <w:multiLevelType w:val="multilevel"/>
    <w:tmpl w:val="28B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43D38"/>
    <w:multiLevelType w:val="multilevel"/>
    <w:tmpl w:val="9BCE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765800"/>
    <w:multiLevelType w:val="multilevel"/>
    <w:tmpl w:val="A23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51366"/>
    <w:multiLevelType w:val="multilevel"/>
    <w:tmpl w:val="B8A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761FE7"/>
    <w:multiLevelType w:val="multilevel"/>
    <w:tmpl w:val="201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344773"/>
    <w:multiLevelType w:val="multilevel"/>
    <w:tmpl w:val="826A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0"/>
  </w:num>
  <w:num w:numId="4">
    <w:abstractNumId w:val="6"/>
  </w:num>
  <w:num w:numId="5">
    <w:abstractNumId w:val="24"/>
  </w:num>
  <w:num w:numId="6">
    <w:abstractNumId w:val="0"/>
  </w:num>
  <w:num w:numId="7">
    <w:abstractNumId w:val="7"/>
  </w:num>
  <w:num w:numId="8">
    <w:abstractNumId w:val="1"/>
  </w:num>
  <w:num w:numId="9">
    <w:abstractNumId w:val="2"/>
  </w:num>
  <w:num w:numId="10">
    <w:abstractNumId w:val="13"/>
  </w:num>
  <w:num w:numId="11">
    <w:abstractNumId w:val="25"/>
  </w:num>
  <w:num w:numId="12">
    <w:abstractNumId w:val="21"/>
  </w:num>
  <w:num w:numId="13">
    <w:abstractNumId w:val="26"/>
  </w:num>
  <w:num w:numId="14">
    <w:abstractNumId w:val="10"/>
  </w:num>
  <w:num w:numId="15">
    <w:abstractNumId w:val="8"/>
  </w:num>
  <w:num w:numId="16">
    <w:abstractNumId w:val="19"/>
  </w:num>
  <w:num w:numId="17">
    <w:abstractNumId w:val="11"/>
  </w:num>
  <w:num w:numId="18">
    <w:abstractNumId w:val="12"/>
  </w:num>
  <w:num w:numId="19">
    <w:abstractNumId w:val="22"/>
  </w:num>
  <w:num w:numId="20">
    <w:abstractNumId w:val="5"/>
  </w:num>
  <w:num w:numId="21">
    <w:abstractNumId w:val="14"/>
  </w:num>
  <w:num w:numId="22">
    <w:abstractNumId w:val="9"/>
  </w:num>
  <w:num w:numId="23">
    <w:abstractNumId w:val="3"/>
  </w:num>
  <w:num w:numId="24">
    <w:abstractNumId w:val="23"/>
  </w:num>
  <w:num w:numId="25">
    <w:abstractNumId w:val="18"/>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FE"/>
    <w:rsid w:val="001C36C7"/>
    <w:rsid w:val="00BF4197"/>
    <w:rsid w:val="00C32EFE"/>
    <w:rsid w:val="00FA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F91EB-05E1-492A-8EE8-2AF563BF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FE"/>
  </w:style>
  <w:style w:type="paragraph" w:styleId="Heading1">
    <w:name w:val="heading 1"/>
    <w:basedOn w:val="Normal"/>
    <w:next w:val="Normal"/>
    <w:link w:val="Heading1Char"/>
    <w:uiPriority w:val="9"/>
    <w:qFormat/>
    <w:rsid w:val="00C32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2E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2E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2EF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32E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2EFE"/>
    <w:pPr>
      <w:ind w:left="720"/>
      <w:contextualSpacing/>
    </w:pPr>
  </w:style>
  <w:style w:type="character" w:customStyle="1" w:styleId="Heading3Char">
    <w:name w:val="Heading 3 Char"/>
    <w:basedOn w:val="DefaultParagraphFont"/>
    <w:link w:val="Heading3"/>
    <w:uiPriority w:val="9"/>
    <w:rsid w:val="00C32E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2</cp:revision>
  <dcterms:created xsi:type="dcterms:W3CDTF">2014-12-31T18:15:00Z</dcterms:created>
  <dcterms:modified xsi:type="dcterms:W3CDTF">2015-01-22T17:51:00Z</dcterms:modified>
</cp:coreProperties>
</file>