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9066B" w14:textId="77777777" w:rsidR="00760348" w:rsidRPr="00546D0C" w:rsidRDefault="00760348" w:rsidP="00760348">
      <w:pPr>
        <w:pStyle w:val="Heading1"/>
        <w:jc w:val="center"/>
        <w:rPr>
          <w:rFonts w:ascii="Arial" w:hAnsi="Arial" w:cs="Arial"/>
        </w:rPr>
      </w:pPr>
      <w:r w:rsidRPr="00546D0C">
        <w:rPr>
          <w:rFonts w:ascii="Arial" w:hAnsi="Arial" w:cs="Arial"/>
        </w:rPr>
        <w:t>People Who Have Psychiatric Disabilities</w:t>
      </w:r>
    </w:p>
    <w:p w14:paraId="4057FF8D" w14:textId="77777777" w:rsidR="00760348" w:rsidRPr="00546D0C" w:rsidRDefault="00760348" w:rsidP="00760348">
      <w:pPr>
        <w:pStyle w:val="Heading1"/>
        <w:jc w:val="center"/>
        <w:rPr>
          <w:rFonts w:ascii="Arial" w:hAnsi="Arial" w:cs="Arial"/>
        </w:rPr>
      </w:pPr>
      <w:r w:rsidRPr="00546D0C">
        <w:rPr>
          <w:rFonts w:ascii="Arial" w:hAnsi="Arial" w:cs="Arial"/>
        </w:rPr>
        <w:t>Access Information Form</w:t>
      </w:r>
    </w:p>
    <w:p w14:paraId="0AF3A569" w14:textId="77777777" w:rsidR="00760348" w:rsidRPr="00546D0C" w:rsidRDefault="00760348" w:rsidP="00760348">
      <w:pPr>
        <w:rPr>
          <w:rFonts w:cs="Arial"/>
        </w:rPr>
      </w:pPr>
    </w:p>
    <w:p w14:paraId="15BEA4AD" w14:textId="164FD90E" w:rsidR="00760348" w:rsidRPr="00546D0C" w:rsidRDefault="00094814" w:rsidP="00760348">
      <w:pPr>
        <w:rPr>
          <w:rFonts w:cs="Arial"/>
        </w:rPr>
      </w:pPr>
      <w:r w:rsidRPr="00546D0C">
        <w:rPr>
          <w:rFonts w:cs="Arial"/>
          <w:b/>
          <w:bCs/>
          <w:u w:val="single"/>
        </w:rPr>
        <w:t xml:space="preserve">To research solutions, search MIUSA’s extensive resources: </w:t>
      </w:r>
      <w:hyperlink r:id="rId8" w:history="1">
        <w:r w:rsidRPr="00546D0C">
          <w:rPr>
            <w:rStyle w:val="Hyperlink"/>
            <w:rFonts w:cs="Arial"/>
            <w:b/>
            <w:bCs/>
          </w:rPr>
          <w:t>www.miusa.org</w:t>
        </w:r>
      </w:hyperlink>
      <w:r w:rsidRPr="00546D0C">
        <w:rPr>
          <w:rFonts w:cs="Arial"/>
          <w:b/>
          <w:bCs/>
          <w:u w:val="single"/>
        </w:rPr>
        <w:t>.</w:t>
      </w:r>
    </w:p>
    <w:p w14:paraId="0A4A0C30" w14:textId="55C233F3" w:rsidR="00094814" w:rsidRPr="00546D0C" w:rsidRDefault="00094814" w:rsidP="00094814">
      <w:pPr>
        <w:pStyle w:val="Heading1"/>
        <w:rPr>
          <w:rFonts w:ascii="Arial" w:hAnsi="Arial" w:cs="Arial"/>
        </w:rPr>
      </w:pPr>
      <w:r w:rsidRPr="00546D0C">
        <w:rPr>
          <w:rFonts w:ascii="Arial" w:hAnsi="Arial" w:cs="Arial"/>
        </w:rPr>
        <w:t>Disability Overview</w:t>
      </w:r>
    </w:p>
    <w:p w14:paraId="64C06200" w14:textId="613D0A89" w:rsidR="00760348" w:rsidRPr="00546D0C" w:rsidRDefault="00760348" w:rsidP="002F043A">
      <w:pPr>
        <w:pStyle w:val="Heading2"/>
        <w:numPr>
          <w:ilvl w:val="0"/>
          <w:numId w:val="49"/>
        </w:numPr>
        <w:rPr>
          <w:rFonts w:cs="Arial"/>
        </w:rPr>
      </w:pPr>
      <w:r w:rsidRPr="00546D0C">
        <w:rPr>
          <w:rFonts w:cs="Arial"/>
        </w:rPr>
        <w:t xml:space="preserve">In your own words, please describe your disability. </w:t>
      </w:r>
    </w:p>
    <w:p w14:paraId="437C7CC1" w14:textId="77777777" w:rsidR="00760348" w:rsidRPr="00546D0C" w:rsidRDefault="00760348" w:rsidP="00F753B0">
      <w:pPr>
        <w:pStyle w:val="Heading4"/>
        <w:rPr>
          <w:rFonts w:cs="Arial"/>
        </w:rPr>
      </w:pPr>
      <w:r w:rsidRPr="00546D0C">
        <w:rPr>
          <w:rFonts w:cs="Arial"/>
        </w:rPr>
        <w:t>What does this tell you?</w:t>
      </w:r>
    </w:p>
    <w:p w14:paraId="19CAE164" w14:textId="77777777" w:rsidR="00760348" w:rsidRPr="00546D0C" w:rsidRDefault="00760348" w:rsidP="00760348">
      <w:pPr>
        <w:pStyle w:val="ListParagraph"/>
        <w:numPr>
          <w:ilvl w:val="0"/>
          <w:numId w:val="34"/>
        </w:numPr>
        <w:spacing w:after="0" w:line="240" w:lineRule="auto"/>
        <w:rPr>
          <w:rFonts w:cs="Arial"/>
        </w:rPr>
      </w:pPr>
      <w:r w:rsidRPr="00546D0C">
        <w:rPr>
          <w:rFonts w:cs="Arial"/>
        </w:rPr>
        <w:t>If the person gives you a specific diagnosis you can learn more online. Keep in mind, though, that the same diagnosis may manifest differently in different people, so it's best not to make assumptions</w:t>
      </w:r>
    </w:p>
    <w:p w14:paraId="173574AD" w14:textId="77777777" w:rsidR="00760348" w:rsidRPr="00546D0C" w:rsidRDefault="00760348" w:rsidP="00760348">
      <w:pPr>
        <w:numPr>
          <w:ilvl w:val="0"/>
          <w:numId w:val="34"/>
        </w:numPr>
        <w:spacing w:after="0" w:line="240" w:lineRule="auto"/>
        <w:rPr>
          <w:rFonts w:cs="Arial"/>
        </w:rPr>
      </w:pPr>
      <w:r w:rsidRPr="00546D0C">
        <w:rPr>
          <w:rFonts w:cs="Arial"/>
        </w:rPr>
        <w:t>A person’s symptoms may be affected by a variety of factors, including age of onset, previous treatment, medication changes, self-care routine, and the presence or absence of a support system.</w:t>
      </w:r>
    </w:p>
    <w:p w14:paraId="78C9BEED" w14:textId="77777777" w:rsidR="00760348" w:rsidRPr="00546D0C" w:rsidRDefault="00760348" w:rsidP="00760348">
      <w:pPr>
        <w:numPr>
          <w:ilvl w:val="0"/>
          <w:numId w:val="34"/>
        </w:numPr>
        <w:spacing w:after="0" w:line="240" w:lineRule="auto"/>
        <w:rPr>
          <w:rFonts w:cs="Arial"/>
        </w:rPr>
      </w:pPr>
      <w:r w:rsidRPr="00546D0C">
        <w:rPr>
          <w:rFonts w:cs="Arial"/>
        </w:rPr>
        <w:t>Some mental health conditions are stable, some improve or worsen over time, and some are episodic crises as a result of internal or external stimuli.</w:t>
      </w:r>
    </w:p>
    <w:p w14:paraId="6EAE7F22" w14:textId="77777777" w:rsidR="00760348" w:rsidRPr="00546D0C" w:rsidRDefault="00760348" w:rsidP="00760348">
      <w:pPr>
        <w:numPr>
          <w:ilvl w:val="0"/>
          <w:numId w:val="34"/>
        </w:numPr>
        <w:spacing w:after="0" w:line="240" w:lineRule="auto"/>
        <w:rPr>
          <w:rFonts w:cs="Arial"/>
        </w:rPr>
      </w:pPr>
      <w:r w:rsidRPr="00546D0C">
        <w:rPr>
          <w:rFonts w:cs="Arial"/>
        </w:rPr>
        <w:t>Many individuals with mental health disorders have a history of varying diagnoses, depending on the evaluator, the purpose of the evaluation, and the setting in which the individual was diagnosed. The individual may or may not fully understand their history of diagnoses.</w:t>
      </w:r>
    </w:p>
    <w:p w14:paraId="291D452D" w14:textId="7DCA0208" w:rsidR="00094814" w:rsidRPr="00546D0C" w:rsidRDefault="00760348" w:rsidP="00094814">
      <w:pPr>
        <w:numPr>
          <w:ilvl w:val="0"/>
          <w:numId w:val="34"/>
        </w:numPr>
        <w:spacing w:after="0" w:line="240" w:lineRule="auto"/>
        <w:rPr>
          <w:rFonts w:cs="Arial"/>
        </w:rPr>
      </w:pPr>
      <w:r w:rsidRPr="00546D0C">
        <w:rPr>
          <w:rFonts w:cs="Arial"/>
        </w:rPr>
        <w:t>Keep in mind that mental health diagnoses are technical jargon with specific meanings that may differ from the usage of the same terms in common vernacular. For example, an "antisocial," "bipolar," or "narcissistic" diagnosis may not hold the same meaning to a layperson as it does to a mental health professional. There may also be linguistic or cultural differences.</w:t>
      </w:r>
    </w:p>
    <w:p w14:paraId="1A715AB3" w14:textId="62F3A789" w:rsidR="00760348" w:rsidRPr="00546D0C" w:rsidRDefault="00760348" w:rsidP="00F753B0">
      <w:pPr>
        <w:pStyle w:val="Heading4"/>
        <w:rPr>
          <w:rFonts w:cs="Arial"/>
        </w:rPr>
      </w:pPr>
      <w:r w:rsidRPr="00546D0C">
        <w:rPr>
          <w:rFonts w:cs="Arial"/>
        </w:rPr>
        <w:t>What follow-up questions could you ask?</w:t>
      </w:r>
    </w:p>
    <w:p w14:paraId="09B148C4"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prompted you to seek out mental health services?</w:t>
      </w:r>
    </w:p>
    <w:p w14:paraId="71414278"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Has your diagnosis changed over time?</w:t>
      </w:r>
    </w:p>
    <w:p w14:paraId="6F9FE96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Have your symptoms changed over time?</w:t>
      </w:r>
    </w:p>
    <w:p w14:paraId="64CB1A1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Does your mental health change depending on conditions around you or how you are feeling? For example, can you feel better in bright sunlight or when you do not feel tired?</w:t>
      </w:r>
    </w:p>
    <w:p w14:paraId="5EB5E629" w14:textId="49BCEC0F" w:rsidR="00760348" w:rsidRPr="00546D0C" w:rsidRDefault="00760348" w:rsidP="00760348">
      <w:pPr>
        <w:rPr>
          <w:rFonts w:cs="Arial"/>
        </w:rPr>
      </w:pPr>
      <w:r w:rsidRPr="00546D0C">
        <w:rPr>
          <w:rFonts w:cs="Arial"/>
        </w:rPr>
        <w:br/>
      </w:r>
    </w:p>
    <w:p w14:paraId="05ECA841" w14:textId="2BF51C2E" w:rsidR="00760348" w:rsidRPr="00546D0C" w:rsidRDefault="00760348" w:rsidP="002F043A">
      <w:pPr>
        <w:pStyle w:val="Heading2"/>
        <w:numPr>
          <w:ilvl w:val="0"/>
          <w:numId w:val="49"/>
        </w:numPr>
        <w:rPr>
          <w:rFonts w:cs="Arial"/>
        </w:rPr>
      </w:pPr>
      <w:r w:rsidRPr="00546D0C">
        <w:rPr>
          <w:rFonts w:cs="Arial"/>
        </w:rPr>
        <w:t>How does your disability affect you on a day-to-day basis?</w:t>
      </w:r>
    </w:p>
    <w:p w14:paraId="62FF8381" w14:textId="77777777" w:rsidR="00760348" w:rsidRPr="00546D0C" w:rsidRDefault="00760348" w:rsidP="00F753B0">
      <w:pPr>
        <w:pStyle w:val="Heading4"/>
        <w:rPr>
          <w:rFonts w:cs="Arial"/>
        </w:rPr>
      </w:pPr>
      <w:r w:rsidRPr="00546D0C">
        <w:rPr>
          <w:rFonts w:cs="Arial"/>
        </w:rPr>
        <w:t>What does this tell you?</w:t>
      </w:r>
    </w:p>
    <w:p w14:paraId="7F64DE0C" w14:textId="74F3F85C" w:rsidR="00760348" w:rsidRPr="00546D0C" w:rsidRDefault="00760348" w:rsidP="00760348">
      <w:pPr>
        <w:pStyle w:val="ListParagraph"/>
        <w:numPr>
          <w:ilvl w:val="0"/>
          <w:numId w:val="35"/>
        </w:numPr>
        <w:spacing w:after="0" w:line="240" w:lineRule="auto"/>
        <w:rPr>
          <w:rFonts w:cs="Arial"/>
        </w:rPr>
      </w:pPr>
      <w:r w:rsidRPr="00546D0C">
        <w:rPr>
          <w:rFonts w:cs="Arial"/>
        </w:rPr>
        <w:t>It can provide information on the person's triggers, early alert symptoms, and self-care needs. The clarity and specificity with which the individual answers this question may indicate his or herself awareness and ability to self-</w:t>
      </w:r>
      <w:r w:rsidR="00094814" w:rsidRPr="00546D0C">
        <w:rPr>
          <w:rFonts w:cs="Arial"/>
        </w:rPr>
        <w:t>advocate</w:t>
      </w:r>
    </w:p>
    <w:p w14:paraId="5BA76406" w14:textId="77777777" w:rsidR="00760348" w:rsidRPr="00546D0C" w:rsidRDefault="00760348" w:rsidP="00F753B0">
      <w:pPr>
        <w:pStyle w:val="Heading4"/>
        <w:rPr>
          <w:rFonts w:cs="Arial"/>
        </w:rPr>
      </w:pPr>
      <w:r w:rsidRPr="00546D0C">
        <w:rPr>
          <w:rFonts w:cs="Arial"/>
        </w:rPr>
        <w:lastRenderedPageBreak/>
        <w:t>What follow-up questions could you ask?</w:t>
      </w:r>
    </w:p>
    <w:p w14:paraId="3FB52926"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Does the impact of your disability change throughout the day or week (e.g., more symptomatic in the afternoon)?</w:t>
      </w:r>
    </w:p>
    <w:p w14:paraId="4C3D06C7" w14:textId="7EA29EDC" w:rsidR="00094814" w:rsidRPr="00546D0C" w:rsidRDefault="00760348" w:rsidP="00094814">
      <w:pPr>
        <w:pStyle w:val="ListParagraph"/>
        <w:numPr>
          <w:ilvl w:val="0"/>
          <w:numId w:val="35"/>
        </w:numPr>
        <w:spacing w:after="0" w:line="240" w:lineRule="auto"/>
        <w:rPr>
          <w:rFonts w:cs="Arial"/>
        </w:rPr>
      </w:pPr>
      <w:r w:rsidRPr="00546D0C">
        <w:rPr>
          <w:rFonts w:cs="Arial"/>
        </w:rPr>
        <w:t>How do people around you respond to your disability-related behaviors?</w:t>
      </w:r>
    </w:p>
    <w:p w14:paraId="3FB5525C" w14:textId="77777777" w:rsidR="00094814" w:rsidRPr="00546D0C" w:rsidRDefault="00094814" w:rsidP="00094814">
      <w:pPr>
        <w:pStyle w:val="ListParagraph"/>
        <w:spacing w:after="0" w:line="240" w:lineRule="auto"/>
        <w:rPr>
          <w:rFonts w:cs="Arial"/>
        </w:rPr>
      </w:pPr>
    </w:p>
    <w:p w14:paraId="4684E7D6" w14:textId="1FF87C8E" w:rsidR="00760348" w:rsidRPr="00546D0C" w:rsidRDefault="00760348" w:rsidP="00760348">
      <w:pPr>
        <w:pStyle w:val="Heading3"/>
        <w:numPr>
          <w:ilvl w:val="1"/>
          <w:numId w:val="41"/>
        </w:numPr>
        <w:rPr>
          <w:rFonts w:ascii="Arial" w:hAnsi="Arial" w:cs="Arial"/>
        </w:rPr>
      </w:pPr>
      <w:r w:rsidRPr="00546D0C">
        <w:rPr>
          <w:rFonts w:ascii="Arial" w:hAnsi="Arial" w:cs="Arial"/>
        </w:rPr>
        <w:t>What events or behaviors worsen your disability? For example, stress, lack of sleep, large groups, skipping meals, interpersonal conflict, alcohol, etc.</w:t>
      </w:r>
    </w:p>
    <w:p w14:paraId="73BEDD3F" w14:textId="77777777" w:rsidR="00760348" w:rsidRPr="00546D0C" w:rsidRDefault="00760348" w:rsidP="00F753B0">
      <w:pPr>
        <w:pStyle w:val="Heading4"/>
        <w:rPr>
          <w:rFonts w:cs="Arial"/>
        </w:rPr>
      </w:pPr>
      <w:r w:rsidRPr="00546D0C">
        <w:rPr>
          <w:rFonts w:cs="Arial"/>
        </w:rPr>
        <w:t>What does this tell you?</w:t>
      </w:r>
    </w:p>
    <w:p w14:paraId="7C3AB84A"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Mental health conditions can be exacerbated by environmental factors.  Knowing the stimuli that might affect an individual’s symptoms can aid in planning.</w:t>
      </w:r>
    </w:p>
    <w:p w14:paraId="73BCD934"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Alcohol and illicit substances may impact the effectiveness of prescribed medications, or may interfere with the individual’s medication schedule.</w:t>
      </w:r>
    </w:p>
    <w:p w14:paraId="2EE59681"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 xml:space="preserve">Use of non-prescription substances, including alcohol, illicit substances, and over-the-counter remedies, may be an indicator that the individual’s medication regimen does not fully mitigate his or her symptoms.  </w:t>
      </w:r>
    </w:p>
    <w:p w14:paraId="01A26C02" w14:textId="53C359F8" w:rsidR="00760348" w:rsidRPr="00546D0C" w:rsidRDefault="00760348" w:rsidP="00094814">
      <w:pPr>
        <w:pStyle w:val="ListParagraph"/>
        <w:numPr>
          <w:ilvl w:val="0"/>
          <w:numId w:val="35"/>
        </w:numPr>
        <w:spacing w:after="0" w:line="240" w:lineRule="auto"/>
        <w:rPr>
          <w:rFonts w:cs="Arial"/>
        </w:rPr>
      </w:pPr>
      <w:r w:rsidRPr="00546D0C">
        <w:rPr>
          <w:rFonts w:cs="Arial"/>
        </w:rPr>
        <w:t>If the individual is utilizing alcohol or illicit substances to control anxiety or other symptoms, those symptoms may worsen when the individual no longer has access to the substance.</w:t>
      </w:r>
    </w:p>
    <w:p w14:paraId="4F164B56" w14:textId="77777777" w:rsidR="00760348" w:rsidRPr="00546D0C" w:rsidRDefault="00760348" w:rsidP="00F753B0">
      <w:pPr>
        <w:pStyle w:val="Heading4"/>
        <w:rPr>
          <w:rFonts w:cs="Arial"/>
        </w:rPr>
      </w:pPr>
      <w:r w:rsidRPr="00546D0C">
        <w:rPr>
          <w:rFonts w:cs="Arial"/>
        </w:rPr>
        <w:t>What follow-up questions could you ask?</w:t>
      </w:r>
    </w:p>
    <w:p w14:paraId="25550E71"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strategies do you have in place to avoid those situations or lessen their impact?</w:t>
      </w:r>
    </w:p>
    <w:p w14:paraId="4B17CF14"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Which other substances, including alcohol, do you currently use?  Which do you avoid? How is your mood or daily functioning affected when you are not able to utilize these substances, or choose to abstain?</w:t>
      </w:r>
    </w:p>
    <w:p w14:paraId="6B701DC9" w14:textId="77777777" w:rsidR="00760348" w:rsidRPr="00546D0C" w:rsidRDefault="00760348" w:rsidP="00760348">
      <w:pPr>
        <w:pStyle w:val="Heading2"/>
        <w:rPr>
          <w:rFonts w:cs="Arial"/>
        </w:rPr>
      </w:pPr>
    </w:p>
    <w:p w14:paraId="2E6A0FB7" w14:textId="6CECFE3A" w:rsidR="00094814" w:rsidRPr="00546D0C" w:rsidRDefault="00760348" w:rsidP="002F043A">
      <w:pPr>
        <w:pStyle w:val="Heading2"/>
        <w:numPr>
          <w:ilvl w:val="0"/>
          <w:numId w:val="49"/>
        </w:numPr>
        <w:rPr>
          <w:rFonts w:cs="Arial"/>
        </w:rPr>
      </w:pPr>
      <w:r w:rsidRPr="00546D0C">
        <w:rPr>
          <w:rFonts w:cs="Arial"/>
        </w:rPr>
        <w:t>Are you participating, or have you participated, in treatment or services related to your mental health?</w:t>
      </w:r>
      <w:r w:rsidR="00094814" w:rsidRPr="00546D0C">
        <w:rPr>
          <w:rFonts w:cs="Arial"/>
        </w:rPr>
        <w:t xml:space="preserve"> Indicate on the following list services you currently are using and which you have previously used.</w:t>
      </w:r>
    </w:p>
    <w:p w14:paraId="5F2A367B"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Outpatient treatment/ Talk therapy</w:t>
      </w:r>
    </w:p>
    <w:p w14:paraId="7178FC66"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Case management</w:t>
      </w:r>
    </w:p>
    <w:p w14:paraId="4977CE97"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Residential services</w:t>
      </w:r>
    </w:p>
    <w:p w14:paraId="143D4229"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Medication management</w:t>
      </w:r>
    </w:p>
    <w:p w14:paraId="0D1FE76E"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Inpatient treatment</w:t>
      </w:r>
    </w:p>
    <w:p w14:paraId="1BFE13D8"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Substance use services</w:t>
      </w:r>
    </w:p>
    <w:p w14:paraId="7D4C17BD"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Emergency services</w:t>
      </w:r>
    </w:p>
    <w:p w14:paraId="6B37986E" w14:textId="77777777" w:rsidR="00094814" w:rsidRDefault="00094814" w:rsidP="00094814">
      <w:pPr>
        <w:pStyle w:val="Heading3"/>
        <w:numPr>
          <w:ilvl w:val="1"/>
          <w:numId w:val="39"/>
        </w:numPr>
        <w:spacing w:before="0" w:line="240" w:lineRule="auto"/>
        <w:rPr>
          <w:rFonts w:ascii="Arial" w:hAnsi="Arial" w:cs="Arial"/>
        </w:rPr>
      </w:pPr>
      <w:r w:rsidRPr="00546D0C">
        <w:rPr>
          <w:rFonts w:ascii="Arial" w:hAnsi="Arial" w:cs="Arial"/>
        </w:rPr>
        <w:t xml:space="preserve">Disability Benefits from Governments (e.g. SSI or SSDI for U.S. respondents) </w:t>
      </w:r>
    </w:p>
    <w:p w14:paraId="5DFE59FE" w14:textId="77777777" w:rsidR="00546D0C" w:rsidRPr="00546D0C" w:rsidRDefault="00546D0C" w:rsidP="00546D0C"/>
    <w:p w14:paraId="4EDFAE05"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lastRenderedPageBreak/>
        <w:t>Medicaid Waiver (U.S. respondents only)</w:t>
      </w:r>
    </w:p>
    <w:p w14:paraId="7623CB9B"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Representative Payee</w:t>
      </w:r>
    </w:p>
    <w:p w14:paraId="5646F8B0" w14:textId="77777777" w:rsidR="00094814" w:rsidRPr="00546D0C" w:rsidRDefault="00094814" w:rsidP="00094814">
      <w:pPr>
        <w:pStyle w:val="Heading3"/>
        <w:numPr>
          <w:ilvl w:val="1"/>
          <w:numId w:val="39"/>
        </w:numPr>
        <w:spacing w:before="0" w:line="240" w:lineRule="auto"/>
        <w:rPr>
          <w:rFonts w:ascii="Arial" w:hAnsi="Arial" w:cs="Arial"/>
        </w:rPr>
      </w:pPr>
      <w:r w:rsidRPr="00546D0C">
        <w:rPr>
          <w:rFonts w:ascii="Arial" w:hAnsi="Arial" w:cs="Arial"/>
        </w:rPr>
        <w:t>Other (Describe)</w:t>
      </w:r>
    </w:p>
    <w:p w14:paraId="1A2FCB04" w14:textId="77777777" w:rsidR="00094814" w:rsidRPr="00546D0C" w:rsidRDefault="00094814" w:rsidP="00F753B0">
      <w:pPr>
        <w:pStyle w:val="Heading4"/>
        <w:rPr>
          <w:rFonts w:cs="Arial"/>
        </w:rPr>
      </w:pPr>
      <w:r w:rsidRPr="00546D0C">
        <w:rPr>
          <w:rFonts w:cs="Arial"/>
        </w:rPr>
        <w:t>What does this tell you?</w:t>
      </w:r>
    </w:p>
    <w:p w14:paraId="58D1C6E7"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Generally, the more services a person receives, the more impact his or her disability has on their daily functioning.</w:t>
      </w:r>
    </w:p>
    <w:p w14:paraId="02C87FC3"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Inpatient or emergency services may indicate crisis episodes, threat of harm to self or others, or legal involvement as a result of symptoms</w:t>
      </w:r>
    </w:p>
    <w:p w14:paraId="60DA0845"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Substance use treatment may indicate that the person was "self-medicating" in order to lessen symptoms</w:t>
      </w:r>
    </w:p>
    <w:p w14:paraId="277C3442"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Ongoing services of any kind may indicate the need to seek or establish services in the host country. It may also be useful for the individual to establish a crisis/safety plan in the event treatment is not available.</w:t>
      </w:r>
    </w:p>
    <w:p w14:paraId="62ED95C0"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 xml:space="preserve">Case management services may indicate disruptions in the </w:t>
      </w:r>
      <w:proofErr w:type="gramStart"/>
      <w:r w:rsidRPr="00546D0C">
        <w:rPr>
          <w:rFonts w:cs="Arial"/>
        </w:rPr>
        <w:t>individuals</w:t>
      </w:r>
      <w:proofErr w:type="gramEnd"/>
      <w:r w:rsidRPr="00546D0C">
        <w:rPr>
          <w:rFonts w:cs="Arial"/>
        </w:rPr>
        <w:t xml:space="preserve"> employment, self-care, or daily living activities.</w:t>
      </w:r>
    </w:p>
    <w:p w14:paraId="4F96D56B"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Social Security, Medicaid waivers, or a payee can sometimes indicate that the person has difficulty living independently or maintaining employment.</w:t>
      </w:r>
    </w:p>
    <w:p w14:paraId="68864E93"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Many individuals utilize Social Security and Medicaid as children, but no longer need them as adults.</w:t>
      </w:r>
    </w:p>
    <w:p w14:paraId="03813C0A" w14:textId="77777777" w:rsidR="00760348" w:rsidRPr="00546D0C" w:rsidRDefault="00760348" w:rsidP="00760348">
      <w:pPr>
        <w:rPr>
          <w:rFonts w:cs="Arial"/>
        </w:rPr>
      </w:pPr>
    </w:p>
    <w:p w14:paraId="756D1D93" w14:textId="77777777" w:rsidR="00094814" w:rsidRPr="00546D0C" w:rsidRDefault="00094814" w:rsidP="002F043A">
      <w:pPr>
        <w:pStyle w:val="Heading2"/>
        <w:numPr>
          <w:ilvl w:val="0"/>
          <w:numId w:val="49"/>
        </w:numPr>
        <w:rPr>
          <w:rFonts w:cs="Arial"/>
        </w:rPr>
      </w:pPr>
      <w:r w:rsidRPr="00546D0C">
        <w:rPr>
          <w:rFonts w:cs="Arial"/>
        </w:rPr>
        <w:t>Please list your current prescriptions. Include the name of each medication, the prescribed dosage, and the time of day you typically take each medication.</w:t>
      </w:r>
    </w:p>
    <w:p w14:paraId="7614886F" w14:textId="7CA6EDAC" w:rsidR="00094814" w:rsidRPr="00546D0C" w:rsidRDefault="00094814" w:rsidP="00094814">
      <w:pPr>
        <w:pStyle w:val="Heading3"/>
        <w:numPr>
          <w:ilvl w:val="1"/>
          <w:numId w:val="42"/>
        </w:numPr>
        <w:spacing w:before="0"/>
        <w:rPr>
          <w:rFonts w:ascii="Arial" w:hAnsi="Arial" w:cs="Arial"/>
        </w:rPr>
      </w:pPr>
      <w:r w:rsidRPr="00546D0C">
        <w:rPr>
          <w:rFonts w:ascii="Arial" w:hAnsi="Arial" w:cs="Arial"/>
          <w:u w:val="single"/>
        </w:rPr>
        <w:t xml:space="preserve">First, Second, Third </w:t>
      </w:r>
      <w:r w:rsidRPr="00546D0C">
        <w:rPr>
          <w:rFonts w:ascii="Arial" w:hAnsi="Arial" w:cs="Arial"/>
        </w:rPr>
        <w:t>Medication Name:</w:t>
      </w:r>
    </w:p>
    <w:p w14:paraId="0CC30A15" w14:textId="77777777" w:rsidR="00094814" w:rsidRPr="00546D0C" w:rsidRDefault="00094814" w:rsidP="00094814">
      <w:pPr>
        <w:pStyle w:val="Heading3"/>
        <w:numPr>
          <w:ilvl w:val="1"/>
          <w:numId w:val="42"/>
        </w:numPr>
        <w:spacing w:before="0"/>
        <w:rPr>
          <w:rFonts w:ascii="Arial" w:hAnsi="Arial" w:cs="Arial"/>
        </w:rPr>
      </w:pPr>
      <w:proofErr w:type="gramStart"/>
      <w:r w:rsidRPr="00546D0C">
        <w:rPr>
          <w:rFonts w:ascii="Arial" w:hAnsi="Arial" w:cs="Arial"/>
        </w:rPr>
        <w:t>Generic?</w:t>
      </w:r>
      <w:proofErr w:type="gramEnd"/>
      <w:r w:rsidRPr="00546D0C">
        <w:rPr>
          <w:rFonts w:ascii="Arial" w:hAnsi="Arial" w:cs="Arial"/>
        </w:rPr>
        <w:t xml:space="preserve"> Yes or No</w:t>
      </w:r>
    </w:p>
    <w:p w14:paraId="31666F91" w14:textId="77777777" w:rsidR="00094814" w:rsidRPr="00546D0C" w:rsidRDefault="00094814" w:rsidP="00094814">
      <w:pPr>
        <w:pStyle w:val="Heading3"/>
        <w:numPr>
          <w:ilvl w:val="1"/>
          <w:numId w:val="42"/>
        </w:numPr>
        <w:spacing w:before="0"/>
        <w:rPr>
          <w:rFonts w:ascii="Arial" w:hAnsi="Arial" w:cs="Arial"/>
        </w:rPr>
      </w:pPr>
      <w:r w:rsidRPr="00546D0C">
        <w:rPr>
          <w:rFonts w:ascii="Arial" w:hAnsi="Arial" w:cs="Arial"/>
        </w:rPr>
        <w:t>Dosage Amount:</w:t>
      </w:r>
    </w:p>
    <w:p w14:paraId="41D2E066" w14:textId="77777777" w:rsidR="00094814" w:rsidRPr="00546D0C" w:rsidRDefault="00094814" w:rsidP="00094814">
      <w:pPr>
        <w:pStyle w:val="Heading3"/>
        <w:numPr>
          <w:ilvl w:val="1"/>
          <w:numId w:val="42"/>
        </w:numPr>
        <w:spacing w:before="0"/>
        <w:ind w:right="-270"/>
        <w:rPr>
          <w:rFonts w:ascii="Arial" w:hAnsi="Arial" w:cs="Arial"/>
        </w:rPr>
      </w:pPr>
      <w:r w:rsidRPr="00546D0C">
        <w:rPr>
          <w:rFonts w:ascii="Arial" w:hAnsi="Arial" w:cs="Arial"/>
        </w:rPr>
        <w:t xml:space="preserve">How often do you take this </w:t>
      </w:r>
      <w:proofErr w:type="gramStart"/>
      <w:r w:rsidRPr="00546D0C">
        <w:rPr>
          <w:rFonts w:ascii="Arial" w:hAnsi="Arial" w:cs="Arial"/>
        </w:rPr>
        <w:t>medication ?</w:t>
      </w:r>
      <w:proofErr w:type="gramEnd"/>
      <w:r w:rsidRPr="00546D0C">
        <w:rPr>
          <w:rFonts w:ascii="Arial" w:hAnsi="Arial" w:cs="Arial"/>
        </w:rPr>
        <w:t xml:space="preserve">  Indicate number times/ </w:t>
      </w:r>
      <w:proofErr w:type="gramStart"/>
      <w:r w:rsidRPr="00546D0C">
        <w:rPr>
          <w:rFonts w:ascii="Arial" w:hAnsi="Arial" w:cs="Arial"/>
        </w:rPr>
        <w:t>day  OR</w:t>
      </w:r>
      <w:proofErr w:type="gramEnd"/>
      <w:r w:rsidRPr="00546D0C">
        <w:rPr>
          <w:rFonts w:ascii="Arial" w:hAnsi="Arial" w:cs="Arial"/>
        </w:rPr>
        <w:t xml:space="preserve"> as needed</w:t>
      </w:r>
    </w:p>
    <w:p w14:paraId="51F770E9" w14:textId="77777777" w:rsidR="00094814" w:rsidRPr="00546D0C" w:rsidRDefault="00094814" w:rsidP="00094814">
      <w:pPr>
        <w:pStyle w:val="Heading3"/>
        <w:numPr>
          <w:ilvl w:val="1"/>
          <w:numId w:val="42"/>
        </w:numPr>
        <w:spacing w:before="0"/>
        <w:rPr>
          <w:rFonts w:ascii="Arial" w:hAnsi="Arial" w:cs="Arial"/>
        </w:rPr>
      </w:pPr>
      <w:r w:rsidRPr="00546D0C">
        <w:rPr>
          <w:rFonts w:ascii="Arial" w:hAnsi="Arial" w:cs="Arial"/>
        </w:rPr>
        <w:t>When do you take this medication?  (</w:t>
      </w:r>
      <w:proofErr w:type="gramStart"/>
      <w:r w:rsidRPr="00546D0C">
        <w:rPr>
          <w:rFonts w:ascii="Arial" w:hAnsi="Arial" w:cs="Arial"/>
        </w:rPr>
        <w:t>e.g</w:t>
      </w:r>
      <w:proofErr w:type="gramEnd"/>
      <w:r w:rsidRPr="00546D0C">
        <w:rPr>
          <w:rFonts w:ascii="Arial" w:hAnsi="Arial" w:cs="Arial"/>
        </w:rPr>
        <w:t>. morning, evening, with meals, other)</w:t>
      </w:r>
    </w:p>
    <w:p w14:paraId="1CB37BE7" w14:textId="77777777" w:rsidR="00094814" w:rsidRPr="00546D0C" w:rsidRDefault="00094814" w:rsidP="00094814">
      <w:pPr>
        <w:pStyle w:val="Heading3"/>
        <w:numPr>
          <w:ilvl w:val="1"/>
          <w:numId w:val="42"/>
        </w:numPr>
        <w:spacing w:before="0"/>
        <w:rPr>
          <w:rFonts w:ascii="Arial" w:hAnsi="Arial" w:cs="Arial"/>
        </w:rPr>
      </w:pPr>
      <w:r w:rsidRPr="00546D0C">
        <w:rPr>
          <w:rFonts w:ascii="Arial" w:hAnsi="Arial" w:cs="Arial"/>
        </w:rPr>
        <w:t>When does your current prescription expire?</w:t>
      </w:r>
    </w:p>
    <w:p w14:paraId="55798168" w14:textId="6A99A88C" w:rsidR="00094814" w:rsidRPr="00546D0C" w:rsidRDefault="00094814" w:rsidP="00094814">
      <w:pPr>
        <w:pStyle w:val="Heading3"/>
        <w:numPr>
          <w:ilvl w:val="1"/>
          <w:numId w:val="42"/>
        </w:numPr>
        <w:spacing w:before="0"/>
        <w:rPr>
          <w:rFonts w:ascii="Arial" w:hAnsi="Arial" w:cs="Arial"/>
        </w:rPr>
      </w:pPr>
      <w:r w:rsidRPr="00546D0C">
        <w:rPr>
          <w:rFonts w:ascii="Arial" w:hAnsi="Arial" w:cs="Arial"/>
        </w:rPr>
        <w:t>What side effects do you experience?</w:t>
      </w:r>
    </w:p>
    <w:p w14:paraId="348A59B7" w14:textId="0FFDD36F" w:rsidR="00760348" w:rsidRPr="00546D0C" w:rsidRDefault="00094814" w:rsidP="00760348">
      <w:pPr>
        <w:pStyle w:val="Heading3"/>
        <w:numPr>
          <w:ilvl w:val="1"/>
          <w:numId w:val="42"/>
        </w:numPr>
        <w:spacing w:before="0"/>
        <w:rPr>
          <w:rFonts w:ascii="Arial" w:hAnsi="Arial" w:cs="Arial"/>
        </w:rPr>
      </w:pPr>
      <w:r w:rsidRPr="00546D0C">
        <w:rPr>
          <w:rFonts w:ascii="Arial" w:hAnsi="Arial" w:cs="Arial"/>
        </w:rPr>
        <w:t>What effects do you experience when you miss a dose?</w:t>
      </w:r>
    </w:p>
    <w:p w14:paraId="3AA08717" w14:textId="77777777" w:rsidR="00760348" w:rsidRPr="00546D0C" w:rsidRDefault="00760348" w:rsidP="00F753B0">
      <w:pPr>
        <w:pStyle w:val="Heading4"/>
        <w:rPr>
          <w:rFonts w:cs="Arial"/>
        </w:rPr>
      </w:pPr>
      <w:r w:rsidRPr="00546D0C">
        <w:rPr>
          <w:rFonts w:cs="Arial"/>
        </w:rPr>
        <w:t>What does this tell you?</w:t>
      </w:r>
    </w:p>
    <w:p w14:paraId="3B6B4D61"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If the person lists medications, you can find information on side effects on the Internet. Keep in mind that the same medication may affect two people very differently.</w:t>
      </w:r>
    </w:p>
    <w:p w14:paraId="1E845BC8"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Often, and particularly for individuals taking multiple medications, finding an effective combination of medications is a matter of trial and error. Some medications may be prescribed for reasons not indicated on online fact sheets. A person with a recent medication changes (less than a year) may still be working toward the correct dosage.</w:t>
      </w:r>
    </w:p>
    <w:p w14:paraId="56C1BD74"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Schedule changes can impact the effectiveness of medications, as well as the side effects experienced. If the individual is traveling to a different time zone, some planning will be required to minimize the impact. Encourage the individual to engage his or her prescribing professional.</w:t>
      </w:r>
    </w:p>
    <w:p w14:paraId="618DF503" w14:textId="77777777" w:rsidR="00760348" w:rsidRPr="00546D0C" w:rsidRDefault="00760348" w:rsidP="00760348">
      <w:pPr>
        <w:pStyle w:val="ListParagraph"/>
        <w:numPr>
          <w:ilvl w:val="0"/>
          <w:numId w:val="35"/>
        </w:numPr>
        <w:spacing w:after="0" w:line="240" w:lineRule="auto"/>
        <w:rPr>
          <w:rFonts w:cs="Arial"/>
        </w:rPr>
      </w:pPr>
      <w:r w:rsidRPr="00546D0C">
        <w:rPr>
          <w:rFonts w:cs="Arial"/>
        </w:rPr>
        <w:lastRenderedPageBreak/>
        <w:t>Some individuals will adjust their own dosages based on current impact, side effects, schedule, or finances.</w:t>
      </w:r>
    </w:p>
    <w:p w14:paraId="1DFD672F"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Some medications (e.g., Lithium) require regular blood work to determine whether the dosage is appropriate.</w:t>
      </w:r>
    </w:p>
    <w:p w14:paraId="1D6C298D"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Some medications may not be available or legal in the host country due to patent laws or illicit substance laws. The individual should check with the embassy of the host country.</w:t>
      </w:r>
    </w:p>
    <w:p w14:paraId="5982D7E5" w14:textId="77777777" w:rsidR="00760348" w:rsidRPr="00546D0C" w:rsidRDefault="00760348" w:rsidP="00094814">
      <w:pPr>
        <w:pStyle w:val="ListParagraph"/>
        <w:numPr>
          <w:ilvl w:val="0"/>
          <w:numId w:val="35"/>
        </w:numPr>
        <w:spacing w:after="0" w:line="240" w:lineRule="auto"/>
        <w:ind w:right="-630"/>
        <w:rPr>
          <w:rFonts w:cs="Arial"/>
        </w:rPr>
      </w:pPr>
      <w:r w:rsidRPr="00546D0C">
        <w:rPr>
          <w:rFonts w:cs="Arial"/>
        </w:rPr>
        <w:t>Some medications can only be distributed in very limited amounts particularly if there is a risk of the substance will be abused or the person carrying the substance will be targeted for theft.</w:t>
      </w:r>
      <w:r w:rsidRPr="00546D0C">
        <w:rPr>
          <w:rFonts w:cs="Arial"/>
        </w:rPr>
        <w:br/>
      </w:r>
    </w:p>
    <w:p w14:paraId="44F7335B" w14:textId="77777777" w:rsidR="00760348" w:rsidRPr="00546D0C" w:rsidRDefault="00760348" w:rsidP="00F753B0">
      <w:pPr>
        <w:pStyle w:val="Heading4"/>
        <w:rPr>
          <w:rFonts w:cs="Arial"/>
        </w:rPr>
      </w:pPr>
      <w:r w:rsidRPr="00546D0C">
        <w:rPr>
          <w:rFonts w:cs="Arial"/>
        </w:rPr>
        <w:t>What follow-up questions could you ask?</w:t>
      </w:r>
    </w:p>
    <w:p w14:paraId="5A79F5CF"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 you take the medication as prescribed? Are there times when you skip a dose or adjust the dosage yourself?</w:t>
      </w:r>
    </w:p>
    <w:p w14:paraId="13D7F88B"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How long have you been taking the current combination of medications?</w:t>
      </w:r>
    </w:p>
    <w:p w14:paraId="5F66A703"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 xml:space="preserve">How often do you see </w:t>
      </w:r>
      <w:proofErr w:type="gramStart"/>
      <w:r w:rsidRPr="00546D0C">
        <w:rPr>
          <w:rFonts w:cs="Arial"/>
        </w:rPr>
        <w:t>your</w:t>
      </w:r>
      <w:proofErr w:type="gramEnd"/>
      <w:r w:rsidRPr="00546D0C">
        <w:rPr>
          <w:rFonts w:cs="Arial"/>
        </w:rPr>
        <w:t xml:space="preserve"> prescriber for medication management? Will your travel interfere with that schedule?</w:t>
      </w:r>
    </w:p>
    <w:p w14:paraId="002218FA"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Does your prescriber ever order blood work as part of your regular medication management? Will you need to have labs done while you are traveling?</w:t>
      </w:r>
    </w:p>
    <w:p w14:paraId="3724DE1A"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How do you typically handle medication on days that are outside your normal routine (holidays, vacations, physical illness, etc.)?</w:t>
      </w:r>
    </w:p>
    <w:p w14:paraId="1C695687"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 you have, or can you obtain, adequate quantities to last the duration of your travel?</w:t>
      </w:r>
    </w:p>
    <w:p w14:paraId="10293B0F" w14:textId="77777777" w:rsidR="00760348" w:rsidRPr="00546D0C" w:rsidRDefault="00760348" w:rsidP="00760348">
      <w:pPr>
        <w:rPr>
          <w:rFonts w:cs="Arial"/>
        </w:rPr>
      </w:pPr>
    </w:p>
    <w:p w14:paraId="18CB62E7" w14:textId="41374815" w:rsidR="00760348" w:rsidRPr="00546D0C" w:rsidRDefault="00760348" w:rsidP="002F043A">
      <w:pPr>
        <w:pStyle w:val="Heading2"/>
        <w:numPr>
          <w:ilvl w:val="0"/>
          <w:numId w:val="49"/>
        </w:numPr>
        <w:rPr>
          <w:rFonts w:cs="Arial"/>
        </w:rPr>
      </w:pPr>
      <w:r w:rsidRPr="00546D0C">
        <w:rPr>
          <w:rFonts w:cs="Arial"/>
        </w:rPr>
        <w:t>Are you taking any non-prescription (over-the-counter, herbal, etc.) medications?</w:t>
      </w:r>
    </w:p>
    <w:p w14:paraId="3F36C989" w14:textId="77777777" w:rsidR="00760348" w:rsidRPr="00546D0C" w:rsidRDefault="00760348" w:rsidP="00F753B0">
      <w:pPr>
        <w:pStyle w:val="Heading4"/>
        <w:rPr>
          <w:rFonts w:cs="Arial"/>
        </w:rPr>
      </w:pPr>
      <w:r w:rsidRPr="00546D0C">
        <w:rPr>
          <w:rFonts w:cs="Arial"/>
        </w:rPr>
        <w:t>What does this tell you?</w:t>
      </w:r>
    </w:p>
    <w:p w14:paraId="33DE5FD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If an individual indicates that he or she is taking additional medications, it may be an indicator that he or she is experiencing other symptoms, possibly from an undiagnosed condition, or that the prescribed medications are not fully effective.</w:t>
      </w:r>
    </w:p>
    <w:p w14:paraId="75108BFB" w14:textId="77777777" w:rsidR="00760348" w:rsidRPr="00546D0C" w:rsidRDefault="00760348" w:rsidP="00760348">
      <w:pPr>
        <w:ind w:left="720" w:right="-718"/>
        <w:rPr>
          <w:rFonts w:cs="Arial"/>
        </w:rPr>
      </w:pPr>
    </w:p>
    <w:p w14:paraId="536EEA79" w14:textId="77777777" w:rsidR="00760348" w:rsidRPr="00546D0C" w:rsidRDefault="00760348" w:rsidP="00F753B0">
      <w:pPr>
        <w:pStyle w:val="Heading4"/>
        <w:rPr>
          <w:rFonts w:cs="Arial"/>
        </w:rPr>
      </w:pPr>
      <w:r w:rsidRPr="00546D0C">
        <w:rPr>
          <w:rFonts w:cs="Arial"/>
        </w:rPr>
        <w:t>What follow-up questions could you ask?</w:t>
      </w:r>
    </w:p>
    <w:p w14:paraId="612600B7"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 any of your medications require regular lab/ blood work to be done?  How often does your provider order lab work?</w:t>
      </w:r>
    </w:p>
    <w:p w14:paraId="09F667B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benefits are you getting from these medications?</w:t>
      </w:r>
    </w:p>
    <w:p w14:paraId="4CF68FC8"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Have you spoken with your doctor or mental health professional about their use?</w:t>
      </w:r>
    </w:p>
    <w:p w14:paraId="29F6C87E" w14:textId="77777777" w:rsidR="00760348" w:rsidRPr="00546D0C" w:rsidRDefault="00760348" w:rsidP="00760348">
      <w:pPr>
        <w:pStyle w:val="Heading3"/>
        <w:rPr>
          <w:rFonts w:ascii="Arial" w:hAnsi="Arial" w:cs="Arial"/>
        </w:rPr>
      </w:pPr>
    </w:p>
    <w:p w14:paraId="0825EC38" w14:textId="2CD556CE" w:rsidR="00760348" w:rsidRPr="00546D0C" w:rsidRDefault="00760348" w:rsidP="002F043A">
      <w:pPr>
        <w:pStyle w:val="Heading2"/>
        <w:numPr>
          <w:ilvl w:val="0"/>
          <w:numId w:val="49"/>
        </w:numPr>
        <w:rPr>
          <w:rFonts w:cs="Arial"/>
        </w:rPr>
      </w:pPr>
      <w:r w:rsidRPr="00546D0C">
        <w:rPr>
          <w:rFonts w:cs="Arial"/>
        </w:rPr>
        <w:t xml:space="preserve">Which of these medications are you planning to bring with you abroad?  </w:t>
      </w:r>
    </w:p>
    <w:p w14:paraId="31E3D744" w14:textId="77777777" w:rsidR="00760348" w:rsidRPr="00546D0C" w:rsidRDefault="00760348" w:rsidP="00760348">
      <w:pPr>
        <w:rPr>
          <w:rFonts w:cs="Arial"/>
        </w:rPr>
      </w:pPr>
    </w:p>
    <w:p w14:paraId="0CC62B04" w14:textId="77777777" w:rsidR="00760348" w:rsidRPr="00546D0C" w:rsidRDefault="00760348" w:rsidP="00F753B0">
      <w:pPr>
        <w:pStyle w:val="Heading4"/>
        <w:rPr>
          <w:rFonts w:cs="Arial"/>
        </w:rPr>
      </w:pPr>
      <w:r w:rsidRPr="00546D0C">
        <w:rPr>
          <w:rFonts w:cs="Arial"/>
        </w:rPr>
        <w:t>What does this tell you?</w:t>
      </w:r>
    </w:p>
    <w:p w14:paraId="296CEDBB"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The individual may need additional information on the laws related to medication in the host country.</w:t>
      </w:r>
    </w:p>
    <w:p w14:paraId="52E8D807" w14:textId="77777777" w:rsidR="00760348" w:rsidRPr="00546D0C" w:rsidRDefault="00760348" w:rsidP="00760348">
      <w:pPr>
        <w:ind w:left="720" w:right="-718"/>
        <w:rPr>
          <w:rFonts w:cs="Arial"/>
        </w:rPr>
      </w:pPr>
    </w:p>
    <w:p w14:paraId="49B46E1E" w14:textId="77777777" w:rsidR="00760348" w:rsidRPr="00546D0C" w:rsidRDefault="00760348" w:rsidP="00F753B0">
      <w:pPr>
        <w:pStyle w:val="Heading4"/>
        <w:rPr>
          <w:rFonts w:cs="Arial"/>
        </w:rPr>
      </w:pPr>
      <w:r w:rsidRPr="00546D0C">
        <w:rPr>
          <w:rFonts w:cs="Arial"/>
        </w:rPr>
        <w:lastRenderedPageBreak/>
        <w:t>What follow-up questions could you ask?</w:t>
      </w:r>
    </w:p>
    <w:p w14:paraId="29F14C1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have you found out about the legality and/ or accessibility of these medications in the host country?</w:t>
      </w:r>
    </w:p>
    <w:p w14:paraId="7BBF7631" w14:textId="28B7BE8A" w:rsidR="00760348" w:rsidRPr="00546D0C" w:rsidRDefault="00760348" w:rsidP="00760348">
      <w:pPr>
        <w:pStyle w:val="ListParagraph"/>
        <w:numPr>
          <w:ilvl w:val="0"/>
          <w:numId w:val="35"/>
        </w:numPr>
        <w:spacing w:after="0" w:line="240" w:lineRule="auto"/>
        <w:rPr>
          <w:rFonts w:cs="Arial"/>
        </w:rPr>
      </w:pPr>
      <w:r w:rsidRPr="00546D0C">
        <w:rPr>
          <w:rFonts w:cs="Arial"/>
        </w:rPr>
        <w:t>Do you have an adequate supply for the duration of your stay?  If so, what will you need to store your medications safely?  If not. What arrangements have you made to obtain refills?</w:t>
      </w:r>
    </w:p>
    <w:p w14:paraId="0A13CDAE" w14:textId="5CB630CE" w:rsidR="00760348" w:rsidRPr="00546D0C" w:rsidRDefault="009E1175" w:rsidP="009E1175">
      <w:pPr>
        <w:pStyle w:val="Heading1"/>
        <w:rPr>
          <w:rFonts w:ascii="Arial" w:hAnsi="Arial" w:cs="Arial"/>
        </w:rPr>
      </w:pPr>
      <w:r w:rsidRPr="00546D0C">
        <w:rPr>
          <w:rFonts w:ascii="Arial" w:hAnsi="Arial" w:cs="Arial"/>
        </w:rPr>
        <w:t>Managing Daily Living</w:t>
      </w:r>
    </w:p>
    <w:p w14:paraId="14F8C094" w14:textId="2112854C" w:rsidR="009E1175" w:rsidRPr="00546D0C" w:rsidRDefault="009E1175" w:rsidP="002F043A">
      <w:pPr>
        <w:pStyle w:val="Heading2"/>
        <w:numPr>
          <w:ilvl w:val="0"/>
          <w:numId w:val="49"/>
        </w:numPr>
        <w:rPr>
          <w:rFonts w:cs="Arial"/>
        </w:rPr>
      </w:pPr>
      <w:r w:rsidRPr="00546D0C">
        <w:rPr>
          <w:rFonts w:cs="Arial"/>
        </w:rPr>
        <w:t>Who is aware of your disability?</w:t>
      </w:r>
    </w:p>
    <w:p w14:paraId="2600ABA9" w14:textId="77777777" w:rsidR="009E1175" w:rsidRPr="00546D0C" w:rsidRDefault="009E1175" w:rsidP="00F753B0">
      <w:pPr>
        <w:pStyle w:val="Heading4"/>
        <w:rPr>
          <w:rFonts w:cs="Arial"/>
        </w:rPr>
      </w:pPr>
      <w:r w:rsidRPr="00546D0C">
        <w:rPr>
          <w:rFonts w:cs="Arial"/>
        </w:rPr>
        <w:t>What does this tell you?</w:t>
      </w:r>
    </w:p>
    <w:p w14:paraId="02C62739"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Some individuals are very open about their disabilities; others choose to share that information with only a limited number of people.  An individual’s preferences regarding disclosure can have an impact on the development of new support networks as he or she travels abroad.</w:t>
      </w:r>
    </w:p>
    <w:p w14:paraId="06DB6B5C" w14:textId="77777777" w:rsidR="009E1175" w:rsidRPr="00546D0C" w:rsidRDefault="009E1175" w:rsidP="00F753B0">
      <w:pPr>
        <w:pStyle w:val="Heading4"/>
        <w:rPr>
          <w:rFonts w:cs="Arial"/>
        </w:rPr>
      </w:pPr>
      <w:r w:rsidRPr="00546D0C">
        <w:rPr>
          <w:rFonts w:cs="Arial"/>
        </w:rPr>
        <w:t>What follow-up questions could you ask?</w:t>
      </w:r>
    </w:p>
    <w:p w14:paraId="63BF47AC" w14:textId="1A156928" w:rsidR="009E1175" w:rsidRPr="00546D0C" w:rsidRDefault="009E1175" w:rsidP="004A6E4B">
      <w:pPr>
        <w:pStyle w:val="ListParagraph"/>
        <w:numPr>
          <w:ilvl w:val="0"/>
          <w:numId w:val="35"/>
        </w:numPr>
        <w:spacing w:after="0" w:line="240" w:lineRule="auto"/>
        <w:rPr>
          <w:rFonts w:cs="Arial"/>
        </w:rPr>
      </w:pPr>
      <w:r w:rsidRPr="00546D0C">
        <w:rPr>
          <w:rFonts w:cs="Arial"/>
        </w:rPr>
        <w:t>Would you be willing to sign a release for us to talk to these individuals in case concerns arise?</w:t>
      </w:r>
    </w:p>
    <w:p w14:paraId="3C2D7CC8" w14:textId="77777777" w:rsidR="009E1175" w:rsidRPr="00546D0C" w:rsidRDefault="009E1175" w:rsidP="009E1175">
      <w:pPr>
        <w:pStyle w:val="ListParagraph"/>
        <w:spacing w:after="0" w:line="240" w:lineRule="auto"/>
        <w:rPr>
          <w:rFonts w:cs="Arial"/>
        </w:rPr>
      </w:pPr>
    </w:p>
    <w:p w14:paraId="2A25DF44" w14:textId="4F0C6318" w:rsidR="009E1175" w:rsidRPr="00546D0C" w:rsidRDefault="009E1175" w:rsidP="009E1175">
      <w:pPr>
        <w:pStyle w:val="Heading3"/>
        <w:numPr>
          <w:ilvl w:val="1"/>
          <w:numId w:val="49"/>
        </w:numPr>
        <w:rPr>
          <w:rFonts w:ascii="Arial" w:hAnsi="Arial" w:cs="Arial"/>
        </w:rPr>
      </w:pPr>
      <w:r w:rsidRPr="00546D0C">
        <w:rPr>
          <w:rFonts w:ascii="Arial" w:hAnsi="Arial" w:cs="Arial"/>
        </w:rPr>
        <w:t>Who do you include in your support network?  Will you be able to communicate with them?</w:t>
      </w:r>
    </w:p>
    <w:p w14:paraId="09F2F7B4" w14:textId="77777777" w:rsidR="009E1175" w:rsidRPr="00546D0C" w:rsidRDefault="009E1175" w:rsidP="00F753B0">
      <w:pPr>
        <w:pStyle w:val="Heading4"/>
        <w:rPr>
          <w:rFonts w:cs="Arial"/>
        </w:rPr>
      </w:pPr>
      <w:r w:rsidRPr="00546D0C">
        <w:rPr>
          <w:rFonts w:cs="Arial"/>
        </w:rPr>
        <w:t>What does this tell you?</w:t>
      </w:r>
    </w:p>
    <w:p w14:paraId="491574DE"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 xml:space="preserve">The answer to this question can help you identify potential resources if a crisis or urgent need arises.  </w:t>
      </w:r>
    </w:p>
    <w:p w14:paraId="16ACC440" w14:textId="0DA42FE5" w:rsidR="009E1175" w:rsidRPr="00546D0C" w:rsidRDefault="009E1175" w:rsidP="002F043A">
      <w:pPr>
        <w:pStyle w:val="ListParagraph"/>
        <w:numPr>
          <w:ilvl w:val="0"/>
          <w:numId w:val="35"/>
        </w:numPr>
        <w:spacing w:after="0" w:line="240" w:lineRule="auto"/>
        <w:ind w:right="-718"/>
        <w:rPr>
          <w:rFonts w:cs="Arial"/>
        </w:rPr>
      </w:pPr>
      <w:r w:rsidRPr="00546D0C">
        <w:rPr>
          <w:rFonts w:cs="Arial"/>
        </w:rPr>
        <w:t>An individual's support network may have experience and insight into the management of the individual's disability.  They may have concerns or solutions that may be helpful during the individual's travel.</w:t>
      </w:r>
    </w:p>
    <w:p w14:paraId="7CF17E0C" w14:textId="77777777" w:rsidR="009E1175" w:rsidRPr="00546D0C" w:rsidRDefault="009E1175" w:rsidP="00F753B0">
      <w:pPr>
        <w:pStyle w:val="Heading4"/>
        <w:rPr>
          <w:rFonts w:cs="Arial"/>
        </w:rPr>
      </w:pPr>
      <w:r w:rsidRPr="00546D0C">
        <w:rPr>
          <w:rFonts w:cs="Arial"/>
        </w:rPr>
        <w:t>What follow-up questions could you ask?</w:t>
      </w:r>
    </w:p>
    <w:p w14:paraId="577D9868"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Do they know about your travel plans?</w:t>
      </w:r>
    </w:p>
    <w:p w14:paraId="7F881346" w14:textId="5F77D76A" w:rsidR="009E1175" w:rsidRPr="00546D0C" w:rsidRDefault="009E1175" w:rsidP="009E1175">
      <w:pPr>
        <w:pStyle w:val="ListParagraph"/>
        <w:numPr>
          <w:ilvl w:val="0"/>
          <w:numId w:val="35"/>
        </w:numPr>
        <w:spacing w:after="0" w:line="240" w:lineRule="auto"/>
        <w:rPr>
          <w:rFonts w:cs="Arial"/>
        </w:rPr>
      </w:pPr>
      <w:r w:rsidRPr="00546D0C">
        <w:rPr>
          <w:rFonts w:cs="Arial"/>
        </w:rPr>
        <w:t>What concerns have they expressed?  What recommendations have they made?</w:t>
      </w:r>
    </w:p>
    <w:p w14:paraId="2258721F" w14:textId="77777777" w:rsidR="009E1175" w:rsidRPr="00546D0C" w:rsidRDefault="009E1175" w:rsidP="009E1175">
      <w:pPr>
        <w:rPr>
          <w:rFonts w:cs="Arial"/>
        </w:rPr>
      </w:pPr>
    </w:p>
    <w:p w14:paraId="57EA7E42" w14:textId="795D9A0B" w:rsidR="009E1175" w:rsidRPr="00546D0C" w:rsidRDefault="009E1175" w:rsidP="002F043A">
      <w:pPr>
        <w:pStyle w:val="Heading3"/>
        <w:numPr>
          <w:ilvl w:val="1"/>
          <w:numId w:val="49"/>
        </w:numPr>
        <w:rPr>
          <w:rFonts w:ascii="Arial" w:hAnsi="Arial" w:cs="Arial"/>
        </w:rPr>
      </w:pPr>
      <w:r w:rsidRPr="00546D0C">
        <w:rPr>
          <w:rFonts w:ascii="Arial" w:hAnsi="Arial" w:cs="Arial"/>
        </w:rPr>
        <w:t>How do you communicate with the people in your support network?</w:t>
      </w:r>
    </w:p>
    <w:p w14:paraId="59FA9127" w14:textId="77777777" w:rsidR="009E1175" w:rsidRPr="00546D0C" w:rsidRDefault="009E1175" w:rsidP="00F753B0">
      <w:pPr>
        <w:pStyle w:val="Heading4"/>
        <w:rPr>
          <w:rFonts w:cs="Arial"/>
        </w:rPr>
      </w:pPr>
      <w:r w:rsidRPr="00546D0C">
        <w:rPr>
          <w:rFonts w:cs="Arial"/>
        </w:rPr>
        <w:t>What does this tell you?</w:t>
      </w:r>
    </w:p>
    <w:p w14:paraId="09BBF983" w14:textId="4636A7D0" w:rsidR="009E1175" w:rsidRPr="00546D0C" w:rsidRDefault="009E1175" w:rsidP="009E1175">
      <w:pPr>
        <w:pStyle w:val="ListParagraph"/>
        <w:numPr>
          <w:ilvl w:val="0"/>
          <w:numId w:val="35"/>
        </w:numPr>
        <w:spacing w:after="0" w:line="240" w:lineRule="auto"/>
        <w:rPr>
          <w:rFonts w:cs="Arial"/>
        </w:rPr>
      </w:pPr>
      <w:r w:rsidRPr="00546D0C">
        <w:rPr>
          <w:rFonts w:cs="Arial"/>
        </w:rPr>
        <w:t>The individual’s answer to this question may indicate technology needs that should be in place during travel.  For example, if he or she communicates with a key support through Skype, it will be important to identify internet access points.  If the individual plans to engage in therapy, he or she may need information regarding whether they are able to continue formal therapy over Skype or other tele-health options due to therapy practice laws.</w:t>
      </w:r>
    </w:p>
    <w:p w14:paraId="0B5FDADA" w14:textId="77777777" w:rsidR="009E1175" w:rsidRPr="00546D0C" w:rsidRDefault="009E1175" w:rsidP="00F753B0">
      <w:pPr>
        <w:pStyle w:val="Heading4"/>
        <w:rPr>
          <w:rFonts w:cs="Arial"/>
        </w:rPr>
      </w:pPr>
      <w:r w:rsidRPr="00546D0C">
        <w:rPr>
          <w:rFonts w:cs="Arial"/>
        </w:rPr>
        <w:lastRenderedPageBreak/>
        <w:t>What follow-up questions could you ask?</w:t>
      </w:r>
    </w:p>
    <w:p w14:paraId="775BA2E0"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What steps have you taken to ensure uninterrupted communication?  What still needs to be done?</w:t>
      </w:r>
    </w:p>
    <w:p w14:paraId="118468BC"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Have you developed a backup plan in case the people in your support network are unavailable (e.g., because of time zone differences)?</w:t>
      </w:r>
    </w:p>
    <w:p w14:paraId="1FB2A36E"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Do you have a regular schedule of contact set up with individuals in your support network?</w:t>
      </w:r>
    </w:p>
    <w:p w14:paraId="34C635F2" w14:textId="523B364C" w:rsidR="00760348" w:rsidRPr="00546D0C" w:rsidRDefault="00760348" w:rsidP="004A6E4B">
      <w:pPr>
        <w:pStyle w:val="Heading2"/>
        <w:numPr>
          <w:ilvl w:val="0"/>
          <w:numId w:val="49"/>
        </w:numPr>
        <w:rPr>
          <w:rFonts w:cs="Arial"/>
        </w:rPr>
      </w:pPr>
      <w:r w:rsidRPr="00546D0C">
        <w:rPr>
          <w:rFonts w:cs="Arial"/>
        </w:rPr>
        <w:t>What are your most effective coping strategies?</w:t>
      </w:r>
    </w:p>
    <w:p w14:paraId="170FB847" w14:textId="77777777" w:rsidR="00760348" w:rsidRPr="00546D0C" w:rsidRDefault="00760348" w:rsidP="00F753B0">
      <w:pPr>
        <w:pStyle w:val="Heading4"/>
        <w:rPr>
          <w:rFonts w:cs="Arial"/>
        </w:rPr>
      </w:pPr>
      <w:r w:rsidRPr="00546D0C">
        <w:rPr>
          <w:rFonts w:cs="Arial"/>
        </w:rPr>
        <w:t>What does this tell you?</w:t>
      </w:r>
    </w:p>
    <w:p w14:paraId="511D3FAD"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The individual is likely to have developed one or more effective strategies that can be put in place as a prevention measure.</w:t>
      </w:r>
    </w:p>
    <w:p w14:paraId="6A20BF6A" w14:textId="77777777" w:rsidR="00760348" w:rsidRPr="00546D0C" w:rsidRDefault="00760348" w:rsidP="00760348">
      <w:pPr>
        <w:ind w:left="720" w:right="-718"/>
        <w:rPr>
          <w:rFonts w:cs="Arial"/>
        </w:rPr>
      </w:pPr>
    </w:p>
    <w:p w14:paraId="055C311C" w14:textId="77777777" w:rsidR="00760348" w:rsidRPr="00546D0C" w:rsidRDefault="00760348" w:rsidP="00F753B0">
      <w:pPr>
        <w:pStyle w:val="Heading4"/>
        <w:rPr>
          <w:rFonts w:cs="Arial"/>
        </w:rPr>
      </w:pPr>
      <w:r w:rsidRPr="00546D0C">
        <w:rPr>
          <w:rFonts w:cs="Arial"/>
        </w:rPr>
        <w:t>What follow-up questions could you ask?</w:t>
      </w:r>
    </w:p>
    <w:p w14:paraId="3CD4AC5B"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Are these strategies you can implement on your own during travel or will you need assistance?</w:t>
      </w:r>
    </w:p>
    <w:p w14:paraId="45E4E6D7"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have you tried that didn’t work?</w:t>
      </w:r>
    </w:p>
    <w:p w14:paraId="7978A064" w14:textId="77777777" w:rsidR="00760348" w:rsidRPr="00546D0C" w:rsidRDefault="00760348" w:rsidP="00760348">
      <w:pPr>
        <w:pStyle w:val="Heading2"/>
        <w:rPr>
          <w:rFonts w:cs="Arial"/>
        </w:rPr>
      </w:pPr>
    </w:p>
    <w:p w14:paraId="23AE17D0" w14:textId="0D2294C2" w:rsidR="00760348" w:rsidRPr="00546D0C" w:rsidRDefault="00760348" w:rsidP="004A6E4B">
      <w:pPr>
        <w:pStyle w:val="Heading2"/>
        <w:numPr>
          <w:ilvl w:val="0"/>
          <w:numId w:val="49"/>
        </w:numPr>
        <w:rPr>
          <w:rFonts w:cs="Arial"/>
        </w:rPr>
      </w:pPr>
      <w:r w:rsidRPr="00546D0C">
        <w:rPr>
          <w:rFonts w:cs="Arial"/>
        </w:rPr>
        <w:t>How do variations in your routine affect you (mood, medication compliance, self-care, etc.)?</w:t>
      </w:r>
    </w:p>
    <w:p w14:paraId="32BD4C8B" w14:textId="77777777" w:rsidR="00760348" w:rsidRPr="00546D0C" w:rsidRDefault="00760348" w:rsidP="00F753B0">
      <w:pPr>
        <w:pStyle w:val="Heading4"/>
        <w:rPr>
          <w:rFonts w:cs="Arial"/>
        </w:rPr>
      </w:pPr>
      <w:r w:rsidRPr="00546D0C">
        <w:rPr>
          <w:rFonts w:cs="Arial"/>
        </w:rPr>
        <w:t>What does this tell you?</w:t>
      </w:r>
    </w:p>
    <w:p w14:paraId="232E4D7C"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This question can provide you with insight into the individual’s customary level of structure.  It would likely be to the person’s benefit to maintain similar levels of structure during travel.</w:t>
      </w:r>
    </w:p>
    <w:p w14:paraId="425F517C"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This question can provide you with information on the extent to which the individual has incorporated a self-care routine into their daily structure.</w:t>
      </w:r>
    </w:p>
    <w:p w14:paraId="078F07CD" w14:textId="7053C3D1" w:rsidR="00760348" w:rsidRPr="00546D0C" w:rsidRDefault="009E1175" w:rsidP="00F753B0">
      <w:pPr>
        <w:pStyle w:val="Heading4"/>
        <w:rPr>
          <w:rFonts w:cs="Arial"/>
        </w:rPr>
      </w:pPr>
      <w:r w:rsidRPr="00546D0C">
        <w:rPr>
          <w:rFonts w:eastAsiaTheme="minorHAnsi" w:cs="Arial"/>
        </w:rPr>
        <w:t>W</w:t>
      </w:r>
      <w:r w:rsidR="00760348" w:rsidRPr="00546D0C">
        <w:rPr>
          <w:rFonts w:cs="Arial"/>
        </w:rPr>
        <w:t>hat follow-up questions could you ask?</w:t>
      </w:r>
    </w:p>
    <w:p w14:paraId="152AEE69"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is your daily routine? For example, what time to you get up or go to bed? Do you eat breakfast?</w:t>
      </w:r>
    </w:p>
    <w:p w14:paraId="48AE7D52" w14:textId="2D3B8D59" w:rsidR="00760348" w:rsidRPr="00546D0C" w:rsidRDefault="00760348" w:rsidP="00760348">
      <w:pPr>
        <w:pStyle w:val="ListParagraph"/>
        <w:numPr>
          <w:ilvl w:val="0"/>
          <w:numId w:val="35"/>
        </w:numPr>
        <w:spacing w:after="0" w:line="240" w:lineRule="auto"/>
        <w:rPr>
          <w:rFonts w:cs="Arial"/>
        </w:rPr>
      </w:pPr>
      <w:r w:rsidRPr="00546D0C">
        <w:rPr>
          <w:rFonts w:cs="Arial"/>
        </w:rPr>
        <w:t>How hard is it for you to maintain a routine when you’re away from home?</w:t>
      </w:r>
    </w:p>
    <w:p w14:paraId="39D0C1C9" w14:textId="77777777" w:rsidR="009E1175" w:rsidRPr="00546D0C" w:rsidRDefault="009E1175" w:rsidP="00760348">
      <w:pPr>
        <w:rPr>
          <w:rFonts w:cs="Arial"/>
        </w:rPr>
      </w:pPr>
    </w:p>
    <w:p w14:paraId="633B7B27" w14:textId="4B2B607D" w:rsidR="00760348" w:rsidRPr="00546D0C" w:rsidRDefault="00760348" w:rsidP="00760348">
      <w:pPr>
        <w:pStyle w:val="Heading2"/>
        <w:numPr>
          <w:ilvl w:val="0"/>
          <w:numId w:val="49"/>
        </w:numPr>
        <w:rPr>
          <w:rFonts w:cs="Arial"/>
        </w:rPr>
      </w:pPr>
      <w:r w:rsidRPr="00546D0C">
        <w:rPr>
          <w:rFonts w:cs="Arial"/>
        </w:rPr>
        <w:t>In the past year, how many times have you missed school, work, or family events because of your symptoms or treatment?</w:t>
      </w:r>
    </w:p>
    <w:p w14:paraId="7BF076E2" w14:textId="77777777" w:rsidR="00760348" w:rsidRPr="00546D0C" w:rsidRDefault="00760348" w:rsidP="00F753B0">
      <w:pPr>
        <w:pStyle w:val="Heading4"/>
        <w:rPr>
          <w:rFonts w:cs="Arial"/>
        </w:rPr>
      </w:pPr>
      <w:r w:rsidRPr="00546D0C">
        <w:rPr>
          <w:rFonts w:cs="Arial"/>
        </w:rPr>
        <w:t>What does this tell you?</w:t>
      </w:r>
    </w:p>
    <w:p w14:paraId="530DB5A2"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This question can help you to clarify the level of disruption the individual experiences in his or her daily life.</w:t>
      </w:r>
    </w:p>
    <w:p w14:paraId="6750F713" w14:textId="33070F19" w:rsidR="00760348" w:rsidRPr="00546D0C" w:rsidRDefault="00760348"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28238C8A" w14:textId="77777777" w:rsidR="00760348" w:rsidRPr="00546D0C" w:rsidRDefault="00760348" w:rsidP="00F753B0">
      <w:pPr>
        <w:pStyle w:val="Heading4"/>
        <w:rPr>
          <w:rFonts w:cs="Arial"/>
        </w:rPr>
      </w:pPr>
      <w:r w:rsidRPr="00546D0C">
        <w:rPr>
          <w:rFonts w:cs="Arial"/>
        </w:rPr>
        <w:t>What follow-up questions could you ask?</w:t>
      </w:r>
    </w:p>
    <w:p w14:paraId="76D34E8A"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is the typical length of your absence (e.g., less than a day, multiple days in a row, etc.)?</w:t>
      </w:r>
    </w:p>
    <w:p w14:paraId="2378FE1E" w14:textId="77777777" w:rsidR="00760348" w:rsidRPr="00546D0C" w:rsidRDefault="00760348" w:rsidP="00760348">
      <w:pPr>
        <w:pStyle w:val="ListParagraph"/>
        <w:numPr>
          <w:ilvl w:val="0"/>
          <w:numId w:val="35"/>
        </w:numPr>
        <w:spacing w:after="0" w:line="240" w:lineRule="auto"/>
        <w:rPr>
          <w:rFonts w:cs="Arial"/>
        </w:rPr>
      </w:pPr>
      <w:r w:rsidRPr="00546D0C">
        <w:rPr>
          <w:rFonts w:cs="Arial"/>
        </w:rPr>
        <w:lastRenderedPageBreak/>
        <w:t>Do you absences occur at certain times of the year (e.g., holidays, seasonal changes, etc.)?</w:t>
      </w:r>
    </w:p>
    <w:p w14:paraId="73B993A5"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Are there events that make it more likely that you’ll miss school or work (e.g., a significant other travels out of town)?</w:t>
      </w:r>
    </w:p>
    <w:p w14:paraId="209A0015" w14:textId="77777777" w:rsidR="00760348" w:rsidRPr="00546D0C" w:rsidRDefault="00760348" w:rsidP="00760348">
      <w:pPr>
        <w:rPr>
          <w:rFonts w:cs="Arial"/>
        </w:rPr>
      </w:pPr>
    </w:p>
    <w:p w14:paraId="4F01EBD6" w14:textId="77777777" w:rsidR="00760348" w:rsidRPr="00546D0C" w:rsidRDefault="00760348" w:rsidP="00760348">
      <w:pPr>
        <w:rPr>
          <w:rFonts w:eastAsia="Arial" w:cs="Arial"/>
          <w:b/>
        </w:rPr>
      </w:pPr>
    </w:p>
    <w:p w14:paraId="409AE3D2" w14:textId="7177CC47" w:rsidR="00760348" w:rsidRPr="00546D0C" w:rsidRDefault="00760348" w:rsidP="002F043A">
      <w:pPr>
        <w:pStyle w:val="Heading2"/>
        <w:numPr>
          <w:ilvl w:val="0"/>
          <w:numId w:val="49"/>
        </w:numPr>
        <w:rPr>
          <w:rFonts w:eastAsia="Arial" w:cs="Arial"/>
        </w:rPr>
      </w:pPr>
      <w:r w:rsidRPr="00546D0C">
        <w:rPr>
          <w:rFonts w:eastAsia="Arial" w:cs="Arial"/>
        </w:rPr>
        <w:t>What academic accommodations have been helpful to you in the past?</w:t>
      </w:r>
    </w:p>
    <w:p w14:paraId="1122BCFE" w14:textId="77777777" w:rsidR="00760348" w:rsidRPr="00546D0C" w:rsidRDefault="00760348" w:rsidP="00F753B0">
      <w:pPr>
        <w:pStyle w:val="Heading4"/>
        <w:rPr>
          <w:rFonts w:cs="Arial"/>
        </w:rPr>
      </w:pPr>
      <w:r w:rsidRPr="00546D0C">
        <w:rPr>
          <w:rFonts w:cs="Arial"/>
        </w:rPr>
        <w:t>What does this tell you?</w:t>
      </w:r>
    </w:p>
    <w:p w14:paraId="7CB91D9C"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Each individual with a disability experiences unique barriers which are influenced by a variety of factors, including medication effectiveness, history and effectiveness of treatment, coping strategies, related disabilities or conditions, traumatic experiences, and strategies to compensate for their barriers.</w:t>
      </w:r>
    </w:p>
    <w:p w14:paraId="37815FBC" w14:textId="388E2CEC" w:rsidR="00760348" w:rsidRPr="00546D0C" w:rsidRDefault="00760348" w:rsidP="004A6E4B">
      <w:pPr>
        <w:pStyle w:val="ListParagraph"/>
        <w:numPr>
          <w:ilvl w:val="0"/>
          <w:numId w:val="35"/>
        </w:numPr>
        <w:spacing w:after="0" w:line="240" w:lineRule="auto"/>
        <w:rPr>
          <w:rFonts w:cs="Arial"/>
        </w:rPr>
      </w:pPr>
      <w:r w:rsidRPr="00546D0C">
        <w:rPr>
          <w:rFonts w:cs="Arial"/>
        </w:rPr>
        <w:t>In the same way that barriers are unique, accommodations can vary widely in effectiveness.  Identifying what has worked in the past can help the individual develop an accommodation request that will be effective and available in the host country.</w:t>
      </w:r>
    </w:p>
    <w:p w14:paraId="79427799" w14:textId="77777777" w:rsidR="00760348" w:rsidRPr="00546D0C" w:rsidRDefault="00760348" w:rsidP="00F753B0">
      <w:pPr>
        <w:pStyle w:val="Heading4"/>
        <w:rPr>
          <w:rFonts w:cs="Arial"/>
        </w:rPr>
      </w:pPr>
      <w:r w:rsidRPr="00546D0C">
        <w:rPr>
          <w:rFonts w:cs="Arial"/>
        </w:rPr>
        <w:t>What follow-up questions could you ask?</w:t>
      </w:r>
    </w:p>
    <w:p w14:paraId="05F333A7"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Are there particular areas that are more difficult for you than others (e.g., homework, exams, note taking, attendance, etc.)?</w:t>
      </w:r>
    </w:p>
    <w:p w14:paraId="5E1145F0"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Will you be taking any assistive technology with you when you travel?</w:t>
      </w:r>
    </w:p>
    <w:p w14:paraId="57B4F1D6"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Do you utilize technology (such as phone apps) that may not be available abroad?  What alternatives have you considered?</w:t>
      </w:r>
    </w:p>
    <w:p w14:paraId="53AE7CED"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accommodations have you tried that were not effective?</w:t>
      </w:r>
    </w:p>
    <w:p w14:paraId="67FB764C"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Are there accommodations you’ve seen or heard about, but haven’t tried, that you think might be helpful?</w:t>
      </w:r>
    </w:p>
    <w:p w14:paraId="34F63886" w14:textId="77777777" w:rsidR="00760348" w:rsidRPr="00546D0C" w:rsidRDefault="00760348" w:rsidP="00760348">
      <w:pPr>
        <w:pStyle w:val="ListParagraph"/>
        <w:rPr>
          <w:rFonts w:cs="Arial"/>
        </w:rPr>
      </w:pPr>
    </w:p>
    <w:p w14:paraId="2790836B" w14:textId="6E0E77C2" w:rsidR="009E1175" w:rsidRPr="00546D0C" w:rsidRDefault="009E1175" w:rsidP="004A6E4B">
      <w:pPr>
        <w:pStyle w:val="Heading1"/>
        <w:rPr>
          <w:rFonts w:ascii="Arial" w:hAnsi="Arial" w:cs="Arial"/>
        </w:rPr>
      </w:pPr>
      <w:r w:rsidRPr="00546D0C">
        <w:rPr>
          <w:rFonts w:ascii="Arial" w:hAnsi="Arial" w:cs="Arial"/>
        </w:rPr>
        <w:t>Handling Crisis</w:t>
      </w:r>
    </w:p>
    <w:p w14:paraId="10CC42F8" w14:textId="4F16D304" w:rsidR="009E1175" w:rsidRPr="00546D0C" w:rsidRDefault="009E1175" w:rsidP="002F043A">
      <w:pPr>
        <w:pStyle w:val="Heading2"/>
        <w:numPr>
          <w:ilvl w:val="0"/>
          <w:numId w:val="49"/>
        </w:numPr>
        <w:rPr>
          <w:rFonts w:cs="Arial"/>
        </w:rPr>
      </w:pPr>
      <w:r w:rsidRPr="00546D0C">
        <w:rPr>
          <w:rFonts w:cs="Arial"/>
        </w:rPr>
        <w:t xml:space="preserve">Do you experience crisis episodes, including panic/anxiety attacks or psychosis? </w:t>
      </w:r>
    </w:p>
    <w:p w14:paraId="0731ED01" w14:textId="77777777" w:rsidR="009E1175" w:rsidRPr="00546D0C" w:rsidRDefault="009E1175" w:rsidP="00F753B0">
      <w:pPr>
        <w:pStyle w:val="Heading4"/>
        <w:rPr>
          <w:rFonts w:cs="Arial"/>
        </w:rPr>
      </w:pPr>
      <w:r w:rsidRPr="00546D0C">
        <w:rPr>
          <w:rFonts w:cs="Arial"/>
        </w:rPr>
        <w:t>What does this tell you?</w:t>
      </w:r>
    </w:p>
    <w:p w14:paraId="2AB5E53D" w14:textId="20FF7CEC" w:rsidR="009E1175" w:rsidRPr="00546D0C" w:rsidRDefault="009E1175" w:rsidP="004A6E4B">
      <w:pPr>
        <w:pStyle w:val="ListParagraph"/>
        <w:numPr>
          <w:ilvl w:val="0"/>
          <w:numId w:val="35"/>
        </w:numPr>
        <w:spacing w:after="0" w:line="240" w:lineRule="auto"/>
        <w:rPr>
          <w:rFonts w:cs="Arial"/>
        </w:rPr>
      </w:pPr>
      <w:r w:rsidRPr="00546D0C">
        <w:rPr>
          <w:rFonts w:cs="Arial"/>
        </w:rPr>
        <w:t>An individual who experiences crisis episodes may benefit from having a safety plan in place, including a list of resources, regularly scheduled contact with support networks, and academic accommodations.</w:t>
      </w:r>
    </w:p>
    <w:p w14:paraId="1F281B72" w14:textId="77777777" w:rsidR="009E1175" w:rsidRPr="00546D0C" w:rsidRDefault="009E1175" w:rsidP="00F753B0">
      <w:pPr>
        <w:pStyle w:val="Heading4"/>
        <w:rPr>
          <w:rFonts w:cs="Arial"/>
        </w:rPr>
      </w:pPr>
      <w:r w:rsidRPr="00546D0C">
        <w:rPr>
          <w:rFonts w:cs="Arial"/>
        </w:rPr>
        <w:t>What follow-up questions could you ask?</w:t>
      </w:r>
    </w:p>
    <w:p w14:paraId="60B1A66D" w14:textId="77777777" w:rsidR="009E1175" w:rsidRPr="00546D0C" w:rsidRDefault="009E1175" w:rsidP="009E1175">
      <w:pPr>
        <w:pStyle w:val="ListParagraph"/>
        <w:numPr>
          <w:ilvl w:val="0"/>
          <w:numId w:val="35"/>
        </w:numPr>
        <w:spacing w:after="0" w:line="240" w:lineRule="auto"/>
        <w:rPr>
          <w:rFonts w:cs="Arial"/>
        </w:rPr>
      </w:pPr>
      <w:bookmarkStart w:id="0" w:name="h.gjdgxs" w:colFirst="0" w:colLast="0"/>
      <w:bookmarkEnd w:id="0"/>
      <w:r w:rsidRPr="00546D0C">
        <w:rPr>
          <w:rFonts w:cs="Arial"/>
        </w:rPr>
        <w:t>How long ago was your most recent crisis?</w:t>
      </w:r>
    </w:p>
    <w:p w14:paraId="1A4A7E6A"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How many times a year do you typically experience a crisis?</w:t>
      </w:r>
    </w:p>
    <w:p w14:paraId="36E061AE"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What strategies have been effective for you in managing crises (e.g., emergency services, self-care routine, support network, etc.)?</w:t>
      </w:r>
    </w:p>
    <w:p w14:paraId="4505C855" w14:textId="77777777" w:rsidR="004A6E4B" w:rsidRPr="00546D0C" w:rsidRDefault="004A6E4B" w:rsidP="004A6E4B">
      <w:pPr>
        <w:pStyle w:val="ListParagraph"/>
        <w:spacing w:after="0" w:line="240" w:lineRule="auto"/>
        <w:rPr>
          <w:rFonts w:cs="Arial"/>
        </w:rPr>
      </w:pPr>
    </w:p>
    <w:p w14:paraId="09E3362E" w14:textId="77777777" w:rsidR="004A6E4B" w:rsidRPr="00546D0C" w:rsidRDefault="004A6E4B" w:rsidP="004A6E4B">
      <w:pPr>
        <w:pStyle w:val="ListParagraph"/>
        <w:spacing w:after="0" w:line="240" w:lineRule="auto"/>
        <w:rPr>
          <w:rFonts w:cs="Arial"/>
        </w:rPr>
      </w:pPr>
    </w:p>
    <w:p w14:paraId="59D1416C" w14:textId="2FA066CF" w:rsidR="009E1175" w:rsidRPr="00546D0C" w:rsidRDefault="009E1175" w:rsidP="009E1175">
      <w:pPr>
        <w:pStyle w:val="Heading3"/>
        <w:numPr>
          <w:ilvl w:val="1"/>
          <w:numId w:val="49"/>
        </w:numPr>
        <w:rPr>
          <w:rFonts w:ascii="Arial" w:hAnsi="Arial" w:cs="Arial"/>
        </w:rPr>
      </w:pPr>
      <w:r w:rsidRPr="00546D0C">
        <w:rPr>
          <w:rFonts w:ascii="Arial" w:hAnsi="Arial" w:cs="Arial"/>
        </w:rPr>
        <w:lastRenderedPageBreak/>
        <w:t>How do you recognize when you are in crisis/ need emergency or urgent care? What thoughts or behaviors are clues?</w:t>
      </w:r>
    </w:p>
    <w:p w14:paraId="4BC7B6EF" w14:textId="77777777" w:rsidR="009E1175" w:rsidRPr="00546D0C" w:rsidRDefault="009E1175" w:rsidP="00F753B0">
      <w:pPr>
        <w:pStyle w:val="Heading4"/>
        <w:rPr>
          <w:rFonts w:cs="Arial"/>
        </w:rPr>
      </w:pPr>
      <w:r w:rsidRPr="00546D0C">
        <w:rPr>
          <w:rFonts w:cs="Arial"/>
        </w:rPr>
        <w:t>What does this tell you?</w:t>
      </w:r>
    </w:p>
    <w:p w14:paraId="6E420A30" w14:textId="6A474AC5" w:rsidR="009E1175" w:rsidRPr="00546D0C" w:rsidRDefault="009E1175" w:rsidP="004A6E4B">
      <w:pPr>
        <w:pStyle w:val="ListParagraph"/>
        <w:numPr>
          <w:ilvl w:val="0"/>
          <w:numId w:val="35"/>
        </w:numPr>
        <w:spacing w:after="0" w:line="240" w:lineRule="auto"/>
        <w:rPr>
          <w:rFonts w:cs="Arial"/>
        </w:rPr>
      </w:pPr>
      <w:r w:rsidRPr="00546D0C">
        <w:rPr>
          <w:rFonts w:cs="Arial"/>
        </w:rPr>
        <w:t>Identifying early signs may help prevent an escalation of symptoms.</w:t>
      </w:r>
    </w:p>
    <w:p w14:paraId="768DCF97" w14:textId="77777777" w:rsidR="009E1175" w:rsidRPr="00546D0C" w:rsidRDefault="009E1175" w:rsidP="00F753B0">
      <w:pPr>
        <w:pStyle w:val="Heading4"/>
        <w:rPr>
          <w:rFonts w:cs="Arial"/>
        </w:rPr>
      </w:pPr>
      <w:r w:rsidRPr="00546D0C">
        <w:rPr>
          <w:rFonts w:cs="Arial"/>
        </w:rPr>
        <w:t>What follow-up questions could you ask?</w:t>
      </w:r>
    </w:p>
    <w:p w14:paraId="50A6DC9D" w14:textId="39C4A7AE" w:rsidR="009E1175" w:rsidRPr="00546D0C" w:rsidRDefault="009E1175" w:rsidP="009E1175">
      <w:pPr>
        <w:pStyle w:val="ListParagraph"/>
        <w:numPr>
          <w:ilvl w:val="0"/>
          <w:numId w:val="35"/>
        </w:numPr>
        <w:spacing w:after="0" w:line="240" w:lineRule="auto"/>
        <w:rPr>
          <w:rFonts w:cs="Arial"/>
        </w:rPr>
      </w:pPr>
      <w:r w:rsidRPr="00546D0C">
        <w:rPr>
          <w:rFonts w:cs="Arial"/>
        </w:rPr>
        <w:t>What kinds of things do you typically do when you recognize a crisis may be beginning?</w:t>
      </w:r>
    </w:p>
    <w:p w14:paraId="07E85E76" w14:textId="53B69144" w:rsidR="009E1175" w:rsidRPr="00546D0C" w:rsidRDefault="009E1175" w:rsidP="009E1175">
      <w:pPr>
        <w:pStyle w:val="Heading3"/>
        <w:numPr>
          <w:ilvl w:val="1"/>
          <w:numId w:val="49"/>
        </w:numPr>
        <w:rPr>
          <w:rFonts w:ascii="Arial" w:hAnsi="Arial" w:cs="Arial"/>
        </w:rPr>
      </w:pPr>
      <w:r w:rsidRPr="00546D0C">
        <w:rPr>
          <w:rFonts w:ascii="Arial" w:hAnsi="Arial" w:cs="Arial"/>
        </w:rPr>
        <w:t>During crises, do you typically seek out services yourself or do others recommend additional services?</w:t>
      </w:r>
    </w:p>
    <w:p w14:paraId="787C8531" w14:textId="77777777" w:rsidR="009E1175" w:rsidRPr="00546D0C" w:rsidRDefault="009E1175" w:rsidP="00F753B0">
      <w:pPr>
        <w:pStyle w:val="Heading4"/>
        <w:rPr>
          <w:rFonts w:cs="Arial"/>
        </w:rPr>
      </w:pPr>
      <w:r w:rsidRPr="00546D0C">
        <w:rPr>
          <w:rFonts w:cs="Arial"/>
        </w:rPr>
        <w:t>What does this tell you?</w:t>
      </w:r>
    </w:p>
    <w:p w14:paraId="3A5F328F" w14:textId="1C9494D6" w:rsidR="009E1175" w:rsidRPr="00546D0C" w:rsidRDefault="009E1175" w:rsidP="004A6E4B">
      <w:pPr>
        <w:pStyle w:val="ListParagraph"/>
        <w:numPr>
          <w:ilvl w:val="0"/>
          <w:numId w:val="35"/>
        </w:numPr>
        <w:spacing w:after="0" w:line="240" w:lineRule="auto"/>
        <w:rPr>
          <w:rFonts w:cs="Arial"/>
        </w:rPr>
      </w:pPr>
      <w:r w:rsidRPr="00546D0C">
        <w:rPr>
          <w:rFonts w:cs="Arial"/>
        </w:rPr>
        <w:t xml:space="preserve">An individual’s answer to this question may give </w:t>
      </w:r>
      <w:proofErr w:type="spellStart"/>
      <w:r w:rsidRPr="00546D0C">
        <w:rPr>
          <w:rFonts w:cs="Arial"/>
        </w:rPr>
        <w:t>you</w:t>
      </w:r>
      <w:proofErr w:type="spellEnd"/>
      <w:r w:rsidRPr="00546D0C">
        <w:rPr>
          <w:rFonts w:cs="Arial"/>
        </w:rPr>
        <w:t xml:space="preserve"> insight into the person’s self-awareness and ability to self-advocate.  Someone who indicates that he or she typically does not recognize or act on a need for services may benefit from a more structured environment or set of supports.</w:t>
      </w:r>
    </w:p>
    <w:p w14:paraId="71237CCD" w14:textId="77777777" w:rsidR="009E1175" w:rsidRPr="00546D0C" w:rsidRDefault="009E1175" w:rsidP="00F753B0">
      <w:pPr>
        <w:pStyle w:val="Heading4"/>
        <w:rPr>
          <w:rFonts w:cs="Arial"/>
        </w:rPr>
      </w:pPr>
      <w:r w:rsidRPr="00546D0C">
        <w:rPr>
          <w:rFonts w:cs="Arial"/>
        </w:rPr>
        <w:t>What follow-up questions could you ask?</w:t>
      </w:r>
    </w:p>
    <w:p w14:paraId="7977B10A"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Who do you typically call when you seek out services?</w:t>
      </w:r>
    </w:p>
    <w:p w14:paraId="5B859C53" w14:textId="25E8D26E" w:rsidR="009E1175" w:rsidRPr="00546D0C" w:rsidRDefault="009E1175" w:rsidP="004A6E4B">
      <w:pPr>
        <w:pStyle w:val="ListParagraph"/>
        <w:numPr>
          <w:ilvl w:val="0"/>
          <w:numId w:val="35"/>
        </w:numPr>
        <w:spacing w:after="0" w:line="240" w:lineRule="auto"/>
        <w:rPr>
          <w:rFonts w:cs="Arial"/>
        </w:rPr>
      </w:pPr>
      <w:r w:rsidRPr="00546D0C">
        <w:rPr>
          <w:rFonts w:cs="Arial"/>
        </w:rPr>
        <w:t>Who are the people who typically approach you with concerns or recommendations?</w:t>
      </w:r>
    </w:p>
    <w:p w14:paraId="2F55A2F0" w14:textId="77777777" w:rsidR="004A6E4B" w:rsidRPr="00546D0C" w:rsidRDefault="004A6E4B" w:rsidP="004A6E4B">
      <w:pPr>
        <w:rPr>
          <w:rFonts w:cs="Arial"/>
        </w:rPr>
      </w:pPr>
    </w:p>
    <w:p w14:paraId="5F82120E" w14:textId="72AA08B6" w:rsidR="009E1175" w:rsidRPr="00546D0C" w:rsidRDefault="009E1175" w:rsidP="009E1175">
      <w:pPr>
        <w:pStyle w:val="Heading2"/>
        <w:numPr>
          <w:ilvl w:val="0"/>
          <w:numId w:val="49"/>
        </w:numPr>
        <w:rPr>
          <w:rFonts w:cs="Arial"/>
        </w:rPr>
      </w:pPr>
      <w:r w:rsidRPr="00546D0C">
        <w:rPr>
          <w:rFonts w:cs="Arial"/>
        </w:rPr>
        <w:t xml:space="preserve">Do you currently have a safety plan in place?  Have you previously used safety plans to help you manage your symptoms? </w:t>
      </w:r>
    </w:p>
    <w:p w14:paraId="1BFB834C" w14:textId="77777777" w:rsidR="009E1175" w:rsidRPr="00546D0C" w:rsidRDefault="009E1175" w:rsidP="00F753B0">
      <w:pPr>
        <w:pStyle w:val="Heading4"/>
        <w:rPr>
          <w:rFonts w:cs="Arial"/>
        </w:rPr>
      </w:pPr>
      <w:r w:rsidRPr="00546D0C">
        <w:rPr>
          <w:rFonts w:cs="Arial"/>
        </w:rPr>
        <w:t>What does this tell you?</w:t>
      </w:r>
    </w:p>
    <w:p w14:paraId="1AE8B6C8" w14:textId="7B41A90D" w:rsidR="009E1175" w:rsidRPr="00546D0C" w:rsidRDefault="009E1175" w:rsidP="009E1175">
      <w:pPr>
        <w:pStyle w:val="ListParagraph"/>
        <w:numPr>
          <w:ilvl w:val="0"/>
          <w:numId w:val="35"/>
        </w:numPr>
        <w:spacing w:after="0" w:line="240" w:lineRule="auto"/>
        <w:rPr>
          <w:rFonts w:cs="Arial"/>
        </w:rPr>
      </w:pPr>
      <w:r w:rsidRPr="00546D0C">
        <w:rPr>
          <w:rFonts w:cs="Arial"/>
        </w:rPr>
        <w:t xml:space="preserve">Safety plans are a commonly used tool, particularly for individuals experiencing suicidal ideation.  </w:t>
      </w:r>
    </w:p>
    <w:p w14:paraId="66BC5ABF" w14:textId="62F22F6B" w:rsidR="004A6E4B" w:rsidRPr="00546D0C" w:rsidRDefault="004A6E4B" w:rsidP="009E1175">
      <w:pPr>
        <w:pStyle w:val="ListParagraph"/>
        <w:numPr>
          <w:ilvl w:val="0"/>
          <w:numId w:val="35"/>
        </w:numPr>
        <w:spacing w:after="0" w:line="240" w:lineRule="auto"/>
        <w:rPr>
          <w:rFonts w:cs="Arial"/>
        </w:rPr>
      </w:pPr>
      <w:r w:rsidRPr="00546D0C">
        <w:rPr>
          <w:rFonts w:cs="Arial"/>
        </w:rPr>
        <w:t>Behavioral contracts are often used to manage disruptive or inappropriate behaviors.</w:t>
      </w:r>
    </w:p>
    <w:p w14:paraId="075D7578" w14:textId="303CB6FC" w:rsidR="009E1175" w:rsidRPr="00546D0C" w:rsidRDefault="009E1175"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277029A1" w14:textId="77777777" w:rsidR="009E1175" w:rsidRPr="00546D0C" w:rsidRDefault="009E1175" w:rsidP="00F753B0">
      <w:pPr>
        <w:pStyle w:val="Heading4"/>
        <w:rPr>
          <w:rFonts w:cs="Arial"/>
        </w:rPr>
      </w:pPr>
      <w:r w:rsidRPr="00546D0C">
        <w:rPr>
          <w:rFonts w:cs="Arial"/>
        </w:rPr>
        <w:t>What follow-up questions could you ask?</w:t>
      </w:r>
    </w:p>
    <w:p w14:paraId="14F9BF56"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How long ago was your safety plan developed?</w:t>
      </w:r>
    </w:p>
    <w:p w14:paraId="4C2E0269"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Did anyone assist you in developing the plan?  Who in your support network has a copy of the plan?</w:t>
      </w:r>
    </w:p>
    <w:p w14:paraId="1C1F4A84"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If you’ve previously implemented the strategies in the plan, how effective were they?  Were there strategies that were not effective?</w:t>
      </w:r>
    </w:p>
    <w:p w14:paraId="777A71A8" w14:textId="77777777" w:rsidR="009E1175" w:rsidRPr="00546D0C" w:rsidRDefault="009E1175" w:rsidP="009E1175">
      <w:pPr>
        <w:pStyle w:val="Heading2"/>
        <w:rPr>
          <w:rFonts w:cs="Arial"/>
        </w:rPr>
      </w:pPr>
    </w:p>
    <w:p w14:paraId="31E0BC60" w14:textId="2AED5E19" w:rsidR="009E1175" w:rsidRPr="00546D0C" w:rsidRDefault="009E1175" w:rsidP="009E1175">
      <w:pPr>
        <w:pStyle w:val="Heading2"/>
        <w:numPr>
          <w:ilvl w:val="0"/>
          <w:numId w:val="49"/>
        </w:numPr>
        <w:rPr>
          <w:rFonts w:cs="Arial"/>
        </w:rPr>
      </w:pPr>
      <w:r w:rsidRPr="00546D0C">
        <w:rPr>
          <w:rFonts w:cs="Arial"/>
        </w:rPr>
        <w:t>Have you ever encountered legal or disciplinary issues as a result of your disability?</w:t>
      </w:r>
    </w:p>
    <w:p w14:paraId="15A788A4" w14:textId="77777777" w:rsidR="009E1175" w:rsidRPr="00546D0C" w:rsidRDefault="009E1175" w:rsidP="00F753B0">
      <w:pPr>
        <w:pStyle w:val="Heading4"/>
        <w:rPr>
          <w:rFonts w:cs="Arial"/>
        </w:rPr>
      </w:pPr>
      <w:r w:rsidRPr="00546D0C">
        <w:rPr>
          <w:rFonts w:cs="Arial"/>
        </w:rPr>
        <w:t>What does this tell you?</w:t>
      </w:r>
    </w:p>
    <w:p w14:paraId="5731C648"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The vast majority of individuals with psychiatric disabilities have no greater or lesser involvement with legal authorities or disciplinary systems than their nondisabled counterparts. If there has been legal or disciplinary action, it may provide some insight into the behaviors that can emerge during times of stress or changes in medications or services.</w:t>
      </w:r>
    </w:p>
    <w:p w14:paraId="2B9095AB" w14:textId="4D731AB5" w:rsidR="009E1175" w:rsidRPr="00546D0C" w:rsidRDefault="009E1175" w:rsidP="009E1175">
      <w:pPr>
        <w:pStyle w:val="ListParagraph"/>
        <w:numPr>
          <w:ilvl w:val="0"/>
          <w:numId w:val="35"/>
        </w:numPr>
        <w:spacing w:after="0" w:line="240" w:lineRule="auto"/>
        <w:rPr>
          <w:rFonts w:cs="Arial"/>
        </w:rPr>
      </w:pPr>
      <w:r w:rsidRPr="00546D0C">
        <w:rPr>
          <w:rFonts w:cs="Arial"/>
        </w:rPr>
        <w:lastRenderedPageBreak/>
        <w:t xml:space="preserve">The specific behaviors that led to charges or disciplinary proceedings can give </w:t>
      </w:r>
      <w:proofErr w:type="spellStart"/>
      <w:r w:rsidRPr="00546D0C">
        <w:rPr>
          <w:rFonts w:cs="Arial"/>
        </w:rPr>
        <w:t>you</w:t>
      </w:r>
      <w:proofErr w:type="spellEnd"/>
      <w:r w:rsidRPr="00546D0C">
        <w:rPr>
          <w:rFonts w:cs="Arial"/>
        </w:rPr>
        <w:t xml:space="preserve"> insight into early warning signs of distress.  For example, an individual who had police involvement as a result of a suicide attempt may exhibit warning signs that are different from an individual who had police involvement as a result of assault (e.g., absenteeism vs. erratic or aggressive behavior).  Knowing what behavioral indicators to look for may help the individu</w:t>
      </w:r>
      <w:r w:rsidR="00546D0C">
        <w:rPr>
          <w:rFonts w:cs="Arial"/>
        </w:rPr>
        <w:t>al seek out early intervention.</w:t>
      </w:r>
    </w:p>
    <w:p w14:paraId="64CA8EF8" w14:textId="77777777" w:rsidR="009E1175" w:rsidRPr="00546D0C" w:rsidRDefault="009E1175" w:rsidP="00F753B0">
      <w:pPr>
        <w:pStyle w:val="Heading4"/>
        <w:rPr>
          <w:rFonts w:cs="Arial"/>
        </w:rPr>
      </w:pPr>
      <w:r w:rsidRPr="00546D0C">
        <w:rPr>
          <w:rFonts w:cs="Arial"/>
        </w:rPr>
        <w:t>What follow-up questions could you ask?</w:t>
      </w:r>
    </w:p>
    <w:p w14:paraId="49DBB5BB"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Were there charges/ convictions or sanctions imposed? If so what? Will these affect whether you can travel out of the state/country?</w:t>
      </w:r>
    </w:p>
    <w:p w14:paraId="484251F6" w14:textId="7B67FB9F" w:rsidR="009E1175" w:rsidRPr="00546D0C" w:rsidRDefault="009E1175" w:rsidP="009E1175">
      <w:pPr>
        <w:pStyle w:val="ListParagraph"/>
        <w:numPr>
          <w:ilvl w:val="0"/>
          <w:numId w:val="35"/>
        </w:numPr>
        <w:spacing w:after="0" w:line="240" w:lineRule="auto"/>
        <w:rPr>
          <w:rFonts w:cs="Arial"/>
        </w:rPr>
      </w:pPr>
      <w:r w:rsidRPr="00546D0C">
        <w:rPr>
          <w:rFonts w:cs="Arial"/>
        </w:rPr>
        <w:t>What strategies have you used to prevent similar events from occurring? Can the strategies be implemented during travel?</w:t>
      </w:r>
    </w:p>
    <w:p w14:paraId="5F2CF494" w14:textId="77777777" w:rsidR="004A6E4B" w:rsidRPr="00546D0C" w:rsidRDefault="004A6E4B" w:rsidP="004A6E4B">
      <w:pPr>
        <w:pStyle w:val="ListParagraph"/>
        <w:spacing w:after="0" w:line="240" w:lineRule="auto"/>
        <w:rPr>
          <w:rFonts w:cs="Arial"/>
        </w:rPr>
      </w:pPr>
    </w:p>
    <w:p w14:paraId="334F307F" w14:textId="77777777" w:rsidR="009E1175" w:rsidRPr="00546D0C" w:rsidRDefault="009E1175" w:rsidP="009E1175">
      <w:pPr>
        <w:rPr>
          <w:rFonts w:cs="Arial"/>
        </w:rPr>
      </w:pPr>
    </w:p>
    <w:p w14:paraId="3E59F18E" w14:textId="60CA27B1" w:rsidR="009E1175" w:rsidRPr="00546D0C" w:rsidRDefault="009E1175" w:rsidP="009E1175">
      <w:pPr>
        <w:pStyle w:val="Heading3"/>
        <w:numPr>
          <w:ilvl w:val="1"/>
          <w:numId w:val="49"/>
        </w:numPr>
        <w:rPr>
          <w:rFonts w:ascii="Arial" w:hAnsi="Arial" w:cs="Arial"/>
        </w:rPr>
      </w:pPr>
      <w:r w:rsidRPr="00546D0C">
        <w:rPr>
          <w:rFonts w:ascii="Arial" w:hAnsi="Arial" w:cs="Arial"/>
        </w:rPr>
        <w:t>What sanctions or legal consequences, if any, were imposed?</w:t>
      </w:r>
    </w:p>
    <w:p w14:paraId="1B94B9E5" w14:textId="77777777" w:rsidR="009E1175" w:rsidRPr="00546D0C" w:rsidRDefault="009E1175" w:rsidP="00F753B0">
      <w:pPr>
        <w:pStyle w:val="Heading4"/>
        <w:rPr>
          <w:rFonts w:cs="Arial"/>
        </w:rPr>
      </w:pPr>
      <w:r w:rsidRPr="00546D0C">
        <w:rPr>
          <w:rFonts w:cs="Arial"/>
        </w:rPr>
        <w:t>What does this tell you?</w:t>
      </w:r>
    </w:p>
    <w:p w14:paraId="33AC3758"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The severity of any sanctions or legal consequences may be another indicator of behaviors that may emerge during times of stress or change.</w:t>
      </w:r>
    </w:p>
    <w:p w14:paraId="70D40ACD" w14:textId="77777777" w:rsidR="009E1175" w:rsidRPr="00546D0C" w:rsidRDefault="009E1175" w:rsidP="009E1175">
      <w:pPr>
        <w:ind w:left="720" w:right="-718"/>
        <w:rPr>
          <w:rFonts w:cs="Arial"/>
        </w:rPr>
      </w:pPr>
    </w:p>
    <w:p w14:paraId="11AF4087" w14:textId="77777777" w:rsidR="009E1175" w:rsidRPr="00546D0C" w:rsidRDefault="009E1175" w:rsidP="00F753B0">
      <w:pPr>
        <w:pStyle w:val="Heading4"/>
        <w:rPr>
          <w:rFonts w:cs="Arial"/>
        </w:rPr>
      </w:pPr>
      <w:r w:rsidRPr="00546D0C">
        <w:rPr>
          <w:rFonts w:cs="Arial"/>
        </w:rPr>
        <w:t>What follow-up questions could you ask?</w:t>
      </w:r>
    </w:p>
    <w:p w14:paraId="0B4B3DA8"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Have you completed any required sanctions, probation, sentences, etc.?</w:t>
      </w:r>
    </w:p>
    <w:p w14:paraId="60891BDD"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How long ago was the most recent incident?</w:t>
      </w:r>
    </w:p>
    <w:p w14:paraId="06FED238"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Were there specific factors or triggers that led to the event (e.g. medication changes, interpersonal conflict, life transitions)?</w:t>
      </w:r>
    </w:p>
    <w:p w14:paraId="78D35527" w14:textId="77777777" w:rsidR="009E1175" w:rsidRPr="00546D0C" w:rsidRDefault="009E1175" w:rsidP="009E1175">
      <w:pPr>
        <w:rPr>
          <w:rFonts w:cs="Arial"/>
        </w:rPr>
      </w:pPr>
    </w:p>
    <w:p w14:paraId="5E76BCD1" w14:textId="46619388" w:rsidR="009E1175" w:rsidRPr="00546D0C" w:rsidRDefault="009E1175" w:rsidP="002F043A">
      <w:pPr>
        <w:pStyle w:val="Heading2"/>
        <w:numPr>
          <w:ilvl w:val="0"/>
          <w:numId w:val="49"/>
        </w:numPr>
        <w:rPr>
          <w:rFonts w:cs="Arial"/>
        </w:rPr>
      </w:pPr>
      <w:r w:rsidRPr="00546D0C">
        <w:rPr>
          <w:rFonts w:cs="Arial"/>
        </w:rPr>
        <w:t>Do you currently have or previously used a behavioral contract to help you manage your behaviors?</w:t>
      </w:r>
    </w:p>
    <w:p w14:paraId="4FED467E" w14:textId="77777777" w:rsidR="009E1175" w:rsidRPr="00546D0C" w:rsidRDefault="009E1175" w:rsidP="009E1175">
      <w:pPr>
        <w:rPr>
          <w:rFonts w:cs="Arial"/>
        </w:rPr>
      </w:pPr>
    </w:p>
    <w:p w14:paraId="1F2EF010" w14:textId="49CE2B97" w:rsidR="004A6E4B" w:rsidRPr="00546D0C" w:rsidRDefault="004A6E4B" w:rsidP="00F753B0">
      <w:pPr>
        <w:pStyle w:val="Heading4"/>
        <w:rPr>
          <w:rFonts w:cs="Arial"/>
        </w:rPr>
      </w:pPr>
      <w:r w:rsidRPr="00546D0C">
        <w:rPr>
          <w:rFonts w:cs="Arial"/>
        </w:rPr>
        <w:t>What does this tell you?</w:t>
      </w:r>
    </w:p>
    <w:p w14:paraId="056B2816" w14:textId="77777777" w:rsidR="004A6E4B" w:rsidRPr="00546D0C" w:rsidRDefault="004A6E4B" w:rsidP="004A6E4B">
      <w:pPr>
        <w:pStyle w:val="ListParagraph"/>
        <w:numPr>
          <w:ilvl w:val="0"/>
          <w:numId w:val="35"/>
        </w:numPr>
        <w:spacing w:after="0" w:line="240" w:lineRule="auto"/>
        <w:rPr>
          <w:rFonts w:cs="Arial"/>
        </w:rPr>
      </w:pPr>
      <w:r w:rsidRPr="00546D0C">
        <w:rPr>
          <w:rFonts w:cs="Arial"/>
        </w:rPr>
        <w:t>Behavioral contracts are often used to manage disruptive or inappropriate behaviors.</w:t>
      </w:r>
    </w:p>
    <w:p w14:paraId="7AED7A81" w14:textId="77777777" w:rsidR="004A6E4B" w:rsidRPr="00546D0C" w:rsidRDefault="004A6E4B"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03818EA5" w14:textId="77777777" w:rsidR="004A6E4B" w:rsidRPr="00546D0C" w:rsidRDefault="004A6E4B" w:rsidP="00F753B0">
      <w:pPr>
        <w:pStyle w:val="Heading4"/>
        <w:rPr>
          <w:rFonts w:cs="Arial"/>
        </w:rPr>
      </w:pPr>
      <w:r w:rsidRPr="00546D0C">
        <w:rPr>
          <w:rFonts w:cs="Arial"/>
        </w:rPr>
        <w:t>What follow-up questions could you ask?</w:t>
      </w:r>
    </w:p>
    <w:p w14:paraId="1C49F316" w14:textId="119082CB" w:rsidR="004A6E4B" w:rsidRPr="00546D0C" w:rsidRDefault="004A6E4B" w:rsidP="004A6E4B">
      <w:pPr>
        <w:pStyle w:val="ListParagraph"/>
        <w:numPr>
          <w:ilvl w:val="0"/>
          <w:numId w:val="35"/>
        </w:numPr>
        <w:spacing w:after="0" w:line="240" w:lineRule="auto"/>
        <w:rPr>
          <w:rFonts w:cs="Arial"/>
        </w:rPr>
      </w:pPr>
      <w:r w:rsidRPr="00546D0C">
        <w:rPr>
          <w:rFonts w:cs="Arial"/>
        </w:rPr>
        <w:t>How long ago was your behavior contract developed?</w:t>
      </w:r>
    </w:p>
    <w:p w14:paraId="5BFF4DBC" w14:textId="1F6A58BE" w:rsidR="004A6E4B" w:rsidRPr="00546D0C" w:rsidRDefault="004A6E4B" w:rsidP="004A6E4B">
      <w:pPr>
        <w:pStyle w:val="ListParagraph"/>
        <w:numPr>
          <w:ilvl w:val="0"/>
          <w:numId w:val="35"/>
        </w:numPr>
        <w:spacing w:after="0" w:line="240" w:lineRule="auto"/>
        <w:rPr>
          <w:rFonts w:cs="Arial"/>
        </w:rPr>
      </w:pPr>
      <w:r w:rsidRPr="00546D0C">
        <w:rPr>
          <w:rFonts w:cs="Arial"/>
        </w:rPr>
        <w:t>Who assisted you in developing? Who in your support network has a copy of the contract?</w:t>
      </w:r>
    </w:p>
    <w:p w14:paraId="6C560EB8" w14:textId="499488AB" w:rsidR="004A6E4B" w:rsidRPr="00546D0C" w:rsidRDefault="004A6E4B" w:rsidP="004A6E4B">
      <w:pPr>
        <w:pStyle w:val="ListParagraph"/>
        <w:numPr>
          <w:ilvl w:val="0"/>
          <w:numId w:val="35"/>
        </w:numPr>
        <w:spacing w:after="0" w:line="240" w:lineRule="auto"/>
        <w:rPr>
          <w:rFonts w:cs="Arial"/>
        </w:rPr>
      </w:pPr>
      <w:r w:rsidRPr="00546D0C">
        <w:rPr>
          <w:rFonts w:cs="Arial"/>
        </w:rPr>
        <w:t>If you’ve previously implemented the strategies to manage what is in the contract, how effective were they? Were there strategies that were not effective?</w:t>
      </w:r>
    </w:p>
    <w:p w14:paraId="102BE2B0" w14:textId="13DC2817" w:rsidR="009E1175" w:rsidRPr="00546D0C" w:rsidRDefault="009E1175" w:rsidP="004A6E4B">
      <w:pPr>
        <w:pStyle w:val="Heading1"/>
        <w:rPr>
          <w:rFonts w:ascii="Arial" w:hAnsi="Arial" w:cs="Arial"/>
        </w:rPr>
      </w:pPr>
      <w:bookmarkStart w:id="1" w:name="_GoBack"/>
      <w:bookmarkEnd w:id="1"/>
      <w:r w:rsidRPr="00546D0C">
        <w:rPr>
          <w:rFonts w:ascii="Arial" w:hAnsi="Arial" w:cs="Arial"/>
        </w:rPr>
        <w:t>Further Information</w:t>
      </w:r>
    </w:p>
    <w:p w14:paraId="402DA907" w14:textId="77777777" w:rsidR="002F043A" w:rsidRPr="00546D0C" w:rsidRDefault="002F043A" w:rsidP="004A6E4B">
      <w:pPr>
        <w:pStyle w:val="Heading2"/>
        <w:numPr>
          <w:ilvl w:val="0"/>
          <w:numId w:val="49"/>
        </w:numPr>
        <w:rPr>
          <w:rFonts w:cs="Arial"/>
        </w:rPr>
      </w:pPr>
      <w:r w:rsidRPr="00546D0C">
        <w:rPr>
          <w:rFonts w:cs="Arial"/>
        </w:rPr>
        <w:t>Have you ever had thoughts of harming yourself or someone else? Is yes, is this current or how long ago was the last time you had these thoughts?</w:t>
      </w:r>
    </w:p>
    <w:p w14:paraId="68BC4F01" w14:textId="77777777" w:rsidR="009E1175" w:rsidRPr="00546D0C" w:rsidRDefault="009E1175" w:rsidP="009E1175">
      <w:pPr>
        <w:rPr>
          <w:rFonts w:cs="Arial"/>
        </w:rPr>
      </w:pPr>
    </w:p>
    <w:p w14:paraId="1B2FD825" w14:textId="77777777" w:rsidR="009E1175" w:rsidRPr="00546D0C" w:rsidRDefault="009E1175" w:rsidP="00F753B0">
      <w:pPr>
        <w:pStyle w:val="Heading4"/>
        <w:rPr>
          <w:rFonts w:cs="Arial"/>
        </w:rPr>
      </w:pPr>
      <w:r w:rsidRPr="00546D0C">
        <w:rPr>
          <w:rFonts w:cs="Arial"/>
        </w:rPr>
        <w:lastRenderedPageBreak/>
        <w:t>What does this tell you?</w:t>
      </w:r>
    </w:p>
    <w:p w14:paraId="1583C3CF"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 xml:space="preserve">An individual’s answers to this question may provide some insight into his or her current functioning. </w:t>
      </w:r>
    </w:p>
    <w:p w14:paraId="7AFB90CC"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It is not uncommon for people with mental health conditions to have suicidal/ homicidal thoughts prior to their diagnoses, or during changes in medication.</w:t>
      </w:r>
    </w:p>
    <w:p w14:paraId="279E4924" w14:textId="2DC93F14" w:rsidR="009E1175" w:rsidRPr="00546D0C" w:rsidRDefault="009E1175"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7E68C4E3" w14:textId="77777777" w:rsidR="009E1175" w:rsidRPr="00546D0C" w:rsidRDefault="009E1175" w:rsidP="00F753B0">
      <w:pPr>
        <w:pStyle w:val="Heading4"/>
        <w:rPr>
          <w:rFonts w:cs="Arial"/>
        </w:rPr>
      </w:pPr>
      <w:r w:rsidRPr="00546D0C">
        <w:rPr>
          <w:rFonts w:cs="Arial"/>
        </w:rPr>
        <w:t>What follow-up questions could you ask?</w:t>
      </w:r>
    </w:p>
    <w:p w14:paraId="14563E5D"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Have you ever acted on those thoughts?  If so, what was the outcome?  If not, what strategies or supports did you use?</w:t>
      </w:r>
    </w:p>
    <w:p w14:paraId="50DC99B2" w14:textId="77777777" w:rsidR="009E1175" w:rsidRPr="00546D0C" w:rsidRDefault="009E1175" w:rsidP="009E1175">
      <w:pPr>
        <w:rPr>
          <w:rFonts w:cs="Arial"/>
        </w:rPr>
      </w:pPr>
    </w:p>
    <w:p w14:paraId="356D12EB" w14:textId="4661DD25" w:rsidR="009E1175" w:rsidRPr="00546D0C" w:rsidRDefault="009E1175" w:rsidP="009E1175">
      <w:pPr>
        <w:pStyle w:val="Heading2"/>
        <w:numPr>
          <w:ilvl w:val="0"/>
          <w:numId w:val="49"/>
        </w:numPr>
        <w:rPr>
          <w:rFonts w:cs="Arial"/>
        </w:rPr>
      </w:pPr>
      <w:r w:rsidRPr="00546D0C">
        <w:rPr>
          <w:rFonts w:cs="Arial"/>
        </w:rPr>
        <w:t>Do you self-injure, or have you self-injured in the past</w:t>
      </w:r>
      <w:r w:rsidR="002F043A" w:rsidRPr="00546D0C">
        <w:rPr>
          <w:rFonts w:cs="Arial"/>
        </w:rPr>
        <w:t xml:space="preserve">? If yes, is this happening currently or how long ago did you self-injure?  </w:t>
      </w:r>
    </w:p>
    <w:p w14:paraId="347B822F" w14:textId="77777777" w:rsidR="009E1175" w:rsidRPr="00546D0C" w:rsidRDefault="009E1175" w:rsidP="00F753B0">
      <w:pPr>
        <w:pStyle w:val="Heading4"/>
        <w:rPr>
          <w:rFonts w:cs="Arial"/>
        </w:rPr>
      </w:pPr>
      <w:r w:rsidRPr="00546D0C">
        <w:rPr>
          <w:rFonts w:cs="Arial"/>
        </w:rPr>
        <w:t>What does this tell you?</w:t>
      </w:r>
    </w:p>
    <w:p w14:paraId="013E237D"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While self-injury can be a distressing event, it is not necessarily an indicator of suicidal intent.  However, for any self-injurious behavior, it is important to revisit the discussion of stress management and support networks.  Encourage the individual to work with his or her therapist to develop a written safety plan.</w:t>
      </w:r>
    </w:p>
    <w:p w14:paraId="2097CE01" w14:textId="412F0A8D" w:rsidR="009E1175" w:rsidRPr="00546D0C" w:rsidRDefault="009E1175"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7AC6CF75" w14:textId="77777777" w:rsidR="009E1175" w:rsidRPr="00546D0C" w:rsidRDefault="009E1175" w:rsidP="00F753B0">
      <w:pPr>
        <w:pStyle w:val="Heading4"/>
        <w:rPr>
          <w:rFonts w:cs="Arial"/>
        </w:rPr>
      </w:pPr>
      <w:r w:rsidRPr="00546D0C">
        <w:rPr>
          <w:rFonts w:cs="Arial"/>
        </w:rPr>
        <w:t>What follow-up questions could you ask?</w:t>
      </w:r>
    </w:p>
    <w:p w14:paraId="3811A634"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Are your injuries typically visible or hidden?</w:t>
      </w:r>
    </w:p>
    <w:p w14:paraId="1821E58C"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Have you ever felt the need to seek medical care for your injuries?</w:t>
      </w:r>
    </w:p>
    <w:p w14:paraId="676FD85D"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How do others respond to your injuries?  What do you tell them about the cause of your injuries?</w:t>
      </w:r>
    </w:p>
    <w:p w14:paraId="64E32A45" w14:textId="77777777" w:rsidR="00760348" w:rsidRPr="00546D0C" w:rsidRDefault="00760348" w:rsidP="00760348">
      <w:pPr>
        <w:rPr>
          <w:rFonts w:eastAsia="Arial" w:cs="Arial"/>
          <w:b/>
        </w:rPr>
      </w:pPr>
    </w:p>
    <w:p w14:paraId="3CB06916" w14:textId="270C8AD6" w:rsidR="009E1175" w:rsidRPr="00546D0C" w:rsidRDefault="009E1175" w:rsidP="002F043A">
      <w:pPr>
        <w:pStyle w:val="Heading2"/>
        <w:numPr>
          <w:ilvl w:val="0"/>
          <w:numId w:val="49"/>
        </w:numPr>
        <w:rPr>
          <w:rFonts w:cs="Arial"/>
        </w:rPr>
      </w:pPr>
      <w:r w:rsidRPr="00546D0C">
        <w:rPr>
          <w:rFonts w:eastAsia="Arial" w:cs="Arial"/>
        </w:rPr>
        <w:t>Have you ever been diagnosed with an eating disorder</w:t>
      </w:r>
      <w:r w:rsidR="002F043A" w:rsidRPr="00546D0C">
        <w:rPr>
          <w:rFonts w:eastAsia="Arial" w:cs="Arial"/>
        </w:rPr>
        <w:t>?</w:t>
      </w:r>
      <w:r w:rsidR="002F043A" w:rsidRPr="00546D0C">
        <w:rPr>
          <w:rFonts w:eastAsia="Arial" w:cs="Arial"/>
          <w:u w:val="single"/>
        </w:rPr>
        <w:t xml:space="preserve"> </w:t>
      </w:r>
      <w:r w:rsidR="002F043A" w:rsidRPr="00546D0C">
        <w:rPr>
          <w:rFonts w:cs="Arial"/>
        </w:rPr>
        <w:t>If yes, when did you have or do you currently have an eating disorder?</w:t>
      </w:r>
    </w:p>
    <w:p w14:paraId="56BC57F1" w14:textId="77777777" w:rsidR="009E1175" w:rsidRPr="00546D0C" w:rsidRDefault="009E1175" w:rsidP="009E1175">
      <w:pPr>
        <w:rPr>
          <w:rFonts w:cs="Arial"/>
        </w:rPr>
      </w:pPr>
    </w:p>
    <w:p w14:paraId="1286A86C" w14:textId="77777777" w:rsidR="009E1175" w:rsidRPr="00546D0C" w:rsidRDefault="009E1175" w:rsidP="00F753B0">
      <w:pPr>
        <w:pStyle w:val="Heading4"/>
        <w:rPr>
          <w:rFonts w:cs="Arial"/>
        </w:rPr>
      </w:pPr>
      <w:r w:rsidRPr="00546D0C">
        <w:rPr>
          <w:rFonts w:cs="Arial"/>
        </w:rPr>
        <w:t>What does this tell you?</w:t>
      </w:r>
    </w:p>
    <w:p w14:paraId="52F7F1FA" w14:textId="77777777" w:rsidR="009E1175" w:rsidRPr="00546D0C" w:rsidRDefault="009E1175" w:rsidP="004A6E4B">
      <w:pPr>
        <w:pStyle w:val="ListParagraph"/>
        <w:numPr>
          <w:ilvl w:val="0"/>
          <w:numId w:val="50"/>
        </w:numPr>
        <w:ind w:left="720"/>
        <w:rPr>
          <w:rFonts w:cs="Arial"/>
        </w:rPr>
      </w:pPr>
      <w:r w:rsidRPr="00546D0C">
        <w:rPr>
          <w:rFonts w:cs="Arial"/>
        </w:rPr>
        <w:t xml:space="preserve">Eating disorders can be difficult to manage, even in the best of circumstances.  Any travel that disrupts access to familiar foods, or facilities for exercise and food preparation, can present significant health barriers. </w:t>
      </w:r>
    </w:p>
    <w:p w14:paraId="0D0AED3F"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773C532A" w14:textId="77777777" w:rsidR="009E1175" w:rsidRPr="00546D0C" w:rsidRDefault="009E1175" w:rsidP="009E1175">
      <w:pPr>
        <w:ind w:left="720" w:right="-718"/>
        <w:rPr>
          <w:rFonts w:cs="Arial"/>
        </w:rPr>
      </w:pPr>
    </w:p>
    <w:p w14:paraId="604F64D2" w14:textId="77777777" w:rsidR="009E1175" w:rsidRPr="00546D0C" w:rsidRDefault="009E1175" w:rsidP="00F753B0">
      <w:pPr>
        <w:pStyle w:val="Heading4"/>
        <w:rPr>
          <w:rFonts w:cs="Arial"/>
        </w:rPr>
      </w:pPr>
      <w:r w:rsidRPr="00546D0C">
        <w:rPr>
          <w:rFonts w:cs="Arial"/>
        </w:rPr>
        <w:t>What follow-up questions could you ask?</w:t>
      </w:r>
    </w:p>
    <w:p w14:paraId="60DBC226"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What strategies have you incorporated into your daily routine to manage any symptoms or triggers you may have?</w:t>
      </w:r>
    </w:p>
    <w:p w14:paraId="69B4214A"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What dietary restrictions do you currently observe (e.g., calorie intake, any foods you avoid, meal schedules, etc.)?</w:t>
      </w:r>
    </w:p>
    <w:p w14:paraId="3E6E0CE4"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Describe your exercise regimen, if any.</w:t>
      </w:r>
    </w:p>
    <w:p w14:paraId="1EF16E15" w14:textId="77777777" w:rsidR="009E1175" w:rsidRPr="00546D0C" w:rsidRDefault="009E1175" w:rsidP="009E1175">
      <w:pPr>
        <w:pStyle w:val="ListParagraph"/>
        <w:numPr>
          <w:ilvl w:val="0"/>
          <w:numId w:val="35"/>
        </w:numPr>
        <w:spacing w:after="0" w:line="240" w:lineRule="auto"/>
        <w:rPr>
          <w:rFonts w:cs="Arial"/>
        </w:rPr>
      </w:pPr>
      <w:r w:rsidRPr="00546D0C">
        <w:rPr>
          <w:rFonts w:cs="Arial"/>
        </w:rPr>
        <w:t>On a typical day, do you prepare your own food, or do you consume food prepared for you by someone else?</w:t>
      </w:r>
    </w:p>
    <w:p w14:paraId="7B75D5AB" w14:textId="77777777" w:rsidR="00760348" w:rsidRPr="00546D0C" w:rsidRDefault="00760348" w:rsidP="00760348">
      <w:pPr>
        <w:rPr>
          <w:rFonts w:eastAsia="Arial" w:cs="Arial"/>
          <w:b/>
          <w:u w:val="single"/>
        </w:rPr>
      </w:pPr>
    </w:p>
    <w:p w14:paraId="1E999BB9" w14:textId="61905A36" w:rsidR="00760348" w:rsidRPr="00546D0C" w:rsidRDefault="00760348" w:rsidP="00760348">
      <w:pPr>
        <w:pStyle w:val="Heading2"/>
        <w:numPr>
          <w:ilvl w:val="0"/>
          <w:numId w:val="49"/>
        </w:numPr>
        <w:rPr>
          <w:rFonts w:cs="Arial"/>
        </w:rPr>
      </w:pPr>
      <w:r w:rsidRPr="00546D0C">
        <w:rPr>
          <w:rFonts w:eastAsia="Arial" w:cs="Arial"/>
        </w:rPr>
        <w:lastRenderedPageBreak/>
        <w:t>Have you ever experienced hallucinations or delusions?</w:t>
      </w:r>
    </w:p>
    <w:p w14:paraId="05F7D35D" w14:textId="77777777" w:rsidR="00760348" w:rsidRPr="00546D0C" w:rsidRDefault="00760348" w:rsidP="00F753B0">
      <w:pPr>
        <w:pStyle w:val="Heading4"/>
        <w:rPr>
          <w:rFonts w:cs="Arial"/>
        </w:rPr>
      </w:pPr>
      <w:r w:rsidRPr="00546D0C">
        <w:rPr>
          <w:rFonts w:cs="Arial"/>
        </w:rPr>
        <w:t>What does this tell you?</w:t>
      </w:r>
    </w:p>
    <w:p w14:paraId="0F745162"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In areas with lesser developed mental health services, hallucinations and delusions may be poorly understood, or may carry religious overtones.  An individual who experiences altered sensory perceptions may wish to carefully choose his or her travel destinations.</w:t>
      </w:r>
    </w:p>
    <w:p w14:paraId="1001CA2D" w14:textId="446D4FA5" w:rsidR="00760348" w:rsidRPr="00546D0C" w:rsidRDefault="00760348" w:rsidP="004A6E4B">
      <w:pPr>
        <w:pStyle w:val="ListParagraph"/>
        <w:numPr>
          <w:ilvl w:val="0"/>
          <w:numId w:val="35"/>
        </w:numPr>
        <w:spacing w:after="0" w:line="240" w:lineRule="auto"/>
        <w:rPr>
          <w:rFonts w:cs="Arial"/>
        </w:rPr>
      </w:pPr>
      <w:r w:rsidRPr="00546D0C">
        <w:rPr>
          <w:rFonts w:cs="Arial"/>
        </w:rPr>
        <w:t>Any positive response on this question should be included on the referral form.</w:t>
      </w:r>
    </w:p>
    <w:p w14:paraId="2FB5D087" w14:textId="77777777" w:rsidR="00760348" w:rsidRPr="00546D0C" w:rsidRDefault="00760348" w:rsidP="00F753B0">
      <w:pPr>
        <w:pStyle w:val="Heading4"/>
        <w:rPr>
          <w:rFonts w:cs="Arial"/>
        </w:rPr>
      </w:pPr>
      <w:r w:rsidRPr="00546D0C">
        <w:rPr>
          <w:rFonts w:cs="Arial"/>
        </w:rPr>
        <w:t>What follow-up questions could you ask?</w:t>
      </w:r>
    </w:p>
    <w:p w14:paraId="6D0D9D03"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What was the nature of your experience (e.g., voices, visual distortions, unrealistic beliefs, flashbacks, etc.)?</w:t>
      </w:r>
    </w:p>
    <w:p w14:paraId="3E4D715A" w14:textId="485EEBA8" w:rsidR="00760348" w:rsidRPr="00546D0C" w:rsidRDefault="00760348" w:rsidP="004A6E4B">
      <w:pPr>
        <w:pStyle w:val="ListParagraph"/>
        <w:numPr>
          <w:ilvl w:val="0"/>
          <w:numId w:val="35"/>
        </w:numPr>
        <w:spacing w:after="0" w:line="240" w:lineRule="auto"/>
        <w:ind w:right="-540"/>
        <w:rPr>
          <w:rFonts w:cs="Arial"/>
        </w:rPr>
      </w:pPr>
      <w:r w:rsidRPr="00546D0C">
        <w:rPr>
          <w:rFonts w:cs="Arial"/>
        </w:rPr>
        <w:t>Were your hallucinations/ delusions a one-time o</w:t>
      </w:r>
      <w:r w:rsidR="004A6E4B" w:rsidRPr="00546D0C">
        <w:rPr>
          <w:rFonts w:cs="Arial"/>
        </w:rPr>
        <w:t xml:space="preserve">ccurrence or did they persist? </w:t>
      </w:r>
      <w:r w:rsidRPr="00546D0C">
        <w:rPr>
          <w:rFonts w:cs="Arial"/>
        </w:rPr>
        <w:t>For how long?</w:t>
      </w:r>
    </w:p>
    <w:p w14:paraId="443DFE98" w14:textId="40F9F38A" w:rsidR="00760348" w:rsidRPr="00546D0C" w:rsidRDefault="00760348" w:rsidP="00760348">
      <w:pPr>
        <w:pStyle w:val="ListParagraph"/>
        <w:numPr>
          <w:ilvl w:val="0"/>
          <w:numId w:val="35"/>
        </w:numPr>
        <w:spacing w:after="0" w:line="240" w:lineRule="auto"/>
        <w:rPr>
          <w:rFonts w:cs="Arial"/>
        </w:rPr>
      </w:pPr>
      <w:r w:rsidRPr="00546D0C">
        <w:rPr>
          <w:rFonts w:cs="Arial"/>
        </w:rPr>
        <w:t>How did you address your experiences (medication, therapy, etc.)?</w:t>
      </w:r>
    </w:p>
    <w:p w14:paraId="195CED5B" w14:textId="40C04903" w:rsidR="00760348" w:rsidRPr="00546D0C" w:rsidRDefault="002F043A" w:rsidP="004A6E4B">
      <w:pPr>
        <w:pStyle w:val="Heading1"/>
        <w:rPr>
          <w:rFonts w:ascii="Arial" w:hAnsi="Arial" w:cs="Arial"/>
        </w:rPr>
      </w:pPr>
      <w:r w:rsidRPr="00546D0C">
        <w:rPr>
          <w:rFonts w:ascii="Arial" w:hAnsi="Arial" w:cs="Arial"/>
        </w:rPr>
        <w:t xml:space="preserve">Travel </w:t>
      </w:r>
    </w:p>
    <w:p w14:paraId="02694415" w14:textId="3954B4C8" w:rsidR="002F043A" w:rsidRPr="00546D0C" w:rsidRDefault="002F043A" w:rsidP="002F043A">
      <w:pPr>
        <w:pStyle w:val="Heading2"/>
        <w:numPr>
          <w:ilvl w:val="0"/>
          <w:numId w:val="49"/>
        </w:numPr>
        <w:rPr>
          <w:rFonts w:cs="Arial"/>
        </w:rPr>
      </w:pPr>
      <w:r w:rsidRPr="00546D0C">
        <w:rPr>
          <w:rFonts w:cs="Arial"/>
        </w:rPr>
        <w:t>How do you typically approach speaking in public or new situations or with new people?</w:t>
      </w:r>
    </w:p>
    <w:p w14:paraId="1B657B93" w14:textId="77777777" w:rsidR="002F043A" w:rsidRPr="00546D0C" w:rsidRDefault="002F043A" w:rsidP="00F753B0">
      <w:pPr>
        <w:pStyle w:val="Heading4"/>
        <w:rPr>
          <w:rFonts w:cs="Arial"/>
        </w:rPr>
      </w:pPr>
      <w:r w:rsidRPr="00546D0C">
        <w:rPr>
          <w:rFonts w:cs="Arial"/>
        </w:rPr>
        <w:t>What does this tell you?</w:t>
      </w:r>
    </w:p>
    <w:p w14:paraId="538592A9" w14:textId="685AF122" w:rsidR="002F043A" w:rsidRPr="00546D0C" w:rsidRDefault="002F043A" w:rsidP="004A6E4B">
      <w:pPr>
        <w:pStyle w:val="ListParagraph"/>
        <w:numPr>
          <w:ilvl w:val="0"/>
          <w:numId w:val="35"/>
        </w:numPr>
        <w:spacing w:after="0" w:line="240" w:lineRule="auto"/>
        <w:rPr>
          <w:rFonts w:cs="Arial"/>
        </w:rPr>
      </w:pPr>
      <w:r w:rsidRPr="00546D0C">
        <w:rPr>
          <w:rFonts w:cs="Arial"/>
        </w:rPr>
        <w:t>The individual’s answers to this question may indicate the presence or absence of social anxiety, which can be a barrier to developing support networks.</w:t>
      </w:r>
    </w:p>
    <w:p w14:paraId="46583DFA" w14:textId="77777777" w:rsidR="002F043A" w:rsidRPr="00546D0C" w:rsidRDefault="002F043A" w:rsidP="00F753B0">
      <w:pPr>
        <w:pStyle w:val="Heading4"/>
        <w:rPr>
          <w:rFonts w:cs="Arial"/>
        </w:rPr>
      </w:pPr>
      <w:r w:rsidRPr="00546D0C">
        <w:rPr>
          <w:rFonts w:cs="Arial"/>
        </w:rPr>
        <w:t>What follow-up questions could you ask?</w:t>
      </w:r>
    </w:p>
    <w:p w14:paraId="424E7ED4" w14:textId="77777777" w:rsidR="002F043A" w:rsidRPr="00546D0C" w:rsidRDefault="002F043A" w:rsidP="002F043A">
      <w:pPr>
        <w:pStyle w:val="ListParagraph"/>
        <w:numPr>
          <w:ilvl w:val="0"/>
          <w:numId w:val="35"/>
        </w:numPr>
        <w:spacing w:after="0" w:line="240" w:lineRule="auto"/>
        <w:rPr>
          <w:rFonts w:cs="Arial"/>
        </w:rPr>
      </w:pPr>
      <w:r w:rsidRPr="00546D0C">
        <w:rPr>
          <w:rFonts w:cs="Arial"/>
        </w:rPr>
        <w:t>What are some ways you’ve made friends in the past (e.g., roommates, volunteer work, school, employment, support groups, religious groups, etc.)?</w:t>
      </w:r>
    </w:p>
    <w:p w14:paraId="58647124" w14:textId="77777777" w:rsidR="002F043A" w:rsidRPr="00546D0C" w:rsidRDefault="002F043A" w:rsidP="002F043A">
      <w:pPr>
        <w:pStyle w:val="ListParagraph"/>
        <w:numPr>
          <w:ilvl w:val="0"/>
          <w:numId w:val="35"/>
        </w:numPr>
        <w:spacing w:after="0" w:line="240" w:lineRule="auto"/>
        <w:rPr>
          <w:rFonts w:cs="Arial"/>
        </w:rPr>
      </w:pPr>
      <w:r w:rsidRPr="00546D0C">
        <w:rPr>
          <w:rFonts w:cs="Arial"/>
        </w:rPr>
        <w:t>Do you have any plans to participate in those activities while you are abroad?  For example, presentations, cultural events, or host family interactions?</w:t>
      </w:r>
    </w:p>
    <w:p w14:paraId="20556206" w14:textId="77777777" w:rsidR="002F043A" w:rsidRPr="00546D0C" w:rsidRDefault="002F043A" w:rsidP="002F043A">
      <w:pPr>
        <w:pStyle w:val="ListParagraph"/>
        <w:numPr>
          <w:ilvl w:val="0"/>
          <w:numId w:val="35"/>
        </w:numPr>
        <w:spacing w:after="0" w:line="240" w:lineRule="auto"/>
        <w:rPr>
          <w:rFonts w:cs="Arial"/>
        </w:rPr>
      </w:pPr>
      <w:r w:rsidRPr="00546D0C">
        <w:rPr>
          <w:rFonts w:cs="Arial"/>
        </w:rPr>
        <w:t>If you are not fully comfortable in these situations, how do you typically describe your reservations?  What alternatives have you found for participation?</w:t>
      </w:r>
    </w:p>
    <w:p w14:paraId="5FC24244" w14:textId="77777777" w:rsidR="004A6E4B" w:rsidRPr="00A94FEC" w:rsidRDefault="004A6E4B" w:rsidP="00A94FEC">
      <w:pPr>
        <w:rPr>
          <w:rFonts w:cs="Arial"/>
        </w:rPr>
      </w:pPr>
    </w:p>
    <w:p w14:paraId="23E8C7ED" w14:textId="0A0B0907" w:rsidR="00760348" w:rsidRPr="00546D0C" w:rsidRDefault="00760348" w:rsidP="00760348">
      <w:pPr>
        <w:pStyle w:val="Heading2"/>
        <w:numPr>
          <w:ilvl w:val="0"/>
          <w:numId w:val="49"/>
        </w:numPr>
        <w:rPr>
          <w:rFonts w:cs="Arial"/>
        </w:rPr>
      </w:pPr>
      <w:r w:rsidRPr="00546D0C">
        <w:rPr>
          <w:rFonts w:cs="Arial"/>
        </w:rPr>
        <w:t>What sources of information have you used to learn about mental health services and cultural attitudes in the host country?</w:t>
      </w:r>
    </w:p>
    <w:p w14:paraId="344AA5F1" w14:textId="77777777" w:rsidR="00760348" w:rsidRPr="00546D0C" w:rsidRDefault="00760348" w:rsidP="00F753B0">
      <w:pPr>
        <w:pStyle w:val="Heading4"/>
        <w:rPr>
          <w:rFonts w:cs="Arial"/>
        </w:rPr>
      </w:pPr>
      <w:r w:rsidRPr="00546D0C">
        <w:rPr>
          <w:rFonts w:cs="Arial"/>
        </w:rPr>
        <w:t>What does this tell you?</w:t>
      </w:r>
    </w:p>
    <w:p w14:paraId="033BD5B0" w14:textId="36C2D29C" w:rsidR="00760348" w:rsidRPr="00546D0C" w:rsidRDefault="00760348" w:rsidP="004A6E4B">
      <w:pPr>
        <w:pStyle w:val="ListParagraph"/>
        <w:numPr>
          <w:ilvl w:val="0"/>
          <w:numId w:val="35"/>
        </w:numPr>
        <w:spacing w:after="0" w:line="240" w:lineRule="auto"/>
        <w:rPr>
          <w:rFonts w:cs="Arial"/>
        </w:rPr>
      </w:pPr>
      <w:r w:rsidRPr="00546D0C">
        <w:rPr>
          <w:rFonts w:cs="Arial"/>
        </w:rPr>
        <w:t>The individual’s answers to this question may provide some insight into his or her level of awareness regarding services and cultural attitudes in the host country.</w:t>
      </w:r>
    </w:p>
    <w:p w14:paraId="2981802E" w14:textId="77777777" w:rsidR="00760348" w:rsidRPr="00546D0C" w:rsidRDefault="00760348" w:rsidP="00F753B0">
      <w:pPr>
        <w:pStyle w:val="Heading4"/>
        <w:rPr>
          <w:rFonts w:cs="Arial"/>
        </w:rPr>
      </w:pPr>
      <w:r w:rsidRPr="00546D0C">
        <w:rPr>
          <w:rFonts w:cs="Arial"/>
        </w:rPr>
        <w:t>What follow-up questions could you ask?</w:t>
      </w:r>
    </w:p>
    <w:p w14:paraId="681F23E0" w14:textId="77777777" w:rsidR="00760348" w:rsidRPr="00546D0C" w:rsidRDefault="00760348" w:rsidP="00760348">
      <w:pPr>
        <w:pStyle w:val="ListParagraph"/>
        <w:numPr>
          <w:ilvl w:val="0"/>
          <w:numId w:val="35"/>
        </w:numPr>
        <w:spacing w:after="0" w:line="240" w:lineRule="auto"/>
        <w:rPr>
          <w:rFonts w:cs="Arial"/>
        </w:rPr>
      </w:pPr>
      <w:r w:rsidRPr="00546D0C">
        <w:rPr>
          <w:rFonts w:cs="Arial"/>
        </w:rPr>
        <w:t>Is there a particular topic you’d like more information about?</w:t>
      </w:r>
    </w:p>
    <w:p w14:paraId="35A65769" w14:textId="77777777" w:rsidR="00760348" w:rsidRPr="00546D0C" w:rsidRDefault="00760348" w:rsidP="00760348">
      <w:pPr>
        <w:rPr>
          <w:rFonts w:cs="Arial"/>
        </w:rPr>
      </w:pPr>
    </w:p>
    <w:p w14:paraId="26A8EEA7" w14:textId="77777777" w:rsidR="002F043A" w:rsidRPr="00546D0C" w:rsidRDefault="002F043A" w:rsidP="002F043A">
      <w:pPr>
        <w:jc w:val="both"/>
        <w:rPr>
          <w:rFonts w:cs="Arial"/>
        </w:rPr>
      </w:pPr>
      <w:r w:rsidRPr="00546D0C">
        <w:rPr>
          <w:rFonts w:cs="Arial"/>
          <w:b/>
          <w:noProof/>
        </w:rPr>
        <w:t xml:space="preserve">This form was produced by Mobility International USA, </w:t>
      </w:r>
      <w:hyperlink r:id="rId9" w:history="1">
        <w:r w:rsidRPr="00546D0C">
          <w:rPr>
            <w:rStyle w:val="Hyperlink"/>
            <w:rFonts w:cs="Arial"/>
            <w:b/>
            <w:noProof/>
          </w:rPr>
          <w:t>http://www.miusa.org</w:t>
        </w:r>
      </w:hyperlink>
      <w:r w:rsidRPr="00546D0C">
        <w:rPr>
          <w:rFonts w:cs="Arial"/>
          <w:b/>
          <w:noProof/>
        </w:rPr>
        <w:t xml:space="preserve"> with thanks to Shanti Ramcharan who is a Liscensed Professional Counselor and former Director of Disability Services at Emporia State University.</w:t>
      </w:r>
    </w:p>
    <w:p w14:paraId="6E324AAA" w14:textId="0A4A34BC" w:rsidR="00E3702F" w:rsidRPr="00546D0C" w:rsidRDefault="00E3702F" w:rsidP="00760348">
      <w:pPr>
        <w:rPr>
          <w:rFonts w:cs="Arial"/>
        </w:rPr>
      </w:pPr>
    </w:p>
    <w:sectPr w:rsidR="00E3702F" w:rsidRPr="00546D0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72FB2" w14:textId="77777777" w:rsidR="00C11563" w:rsidRDefault="00C11563" w:rsidP="00474A50">
      <w:pPr>
        <w:spacing w:after="0" w:line="240" w:lineRule="auto"/>
      </w:pPr>
      <w:r>
        <w:separator/>
      </w:r>
    </w:p>
  </w:endnote>
  <w:endnote w:type="continuationSeparator" w:id="0">
    <w:p w14:paraId="78486695" w14:textId="77777777" w:rsidR="00C11563" w:rsidRDefault="00C11563" w:rsidP="0047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A7F56" w14:textId="77777777" w:rsidR="00C11563" w:rsidRDefault="00C11563" w:rsidP="00474A50">
      <w:pPr>
        <w:spacing w:after="0" w:line="240" w:lineRule="auto"/>
      </w:pPr>
      <w:r>
        <w:separator/>
      </w:r>
    </w:p>
  </w:footnote>
  <w:footnote w:type="continuationSeparator" w:id="0">
    <w:p w14:paraId="4A62B8AB" w14:textId="77777777" w:rsidR="00C11563" w:rsidRDefault="00C11563" w:rsidP="00474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5CAC" w14:textId="5A2C8998" w:rsidR="00474A50" w:rsidRDefault="0047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2FDD"/>
    <w:multiLevelType w:val="hybridMultilevel"/>
    <w:tmpl w:val="E9B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406EE"/>
    <w:multiLevelType w:val="hybridMultilevel"/>
    <w:tmpl w:val="192C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2B2E"/>
    <w:multiLevelType w:val="hybridMultilevel"/>
    <w:tmpl w:val="96F0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93C62"/>
    <w:multiLevelType w:val="hybridMultilevel"/>
    <w:tmpl w:val="59C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07CD3"/>
    <w:multiLevelType w:val="hybridMultilevel"/>
    <w:tmpl w:val="ECD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756FB"/>
    <w:multiLevelType w:val="hybridMultilevel"/>
    <w:tmpl w:val="3CB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72A78"/>
    <w:multiLevelType w:val="hybridMultilevel"/>
    <w:tmpl w:val="134CCB1C"/>
    <w:lvl w:ilvl="0" w:tplc="2F6EE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90B99"/>
    <w:multiLevelType w:val="hybridMultilevel"/>
    <w:tmpl w:val="8E0E4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25C15"/>
    <w:multiLevelType w:val="hybridMultilevel"/>
    <w:tmpl w:val="D332E2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0D3522"/>
    <w:multiLevelType w:val="hybridMultilevel"/>
    <w:tmpl w:val="4E56B250"/>
    <w:lvl w:ilvl="0" w:tplc="E1AE7D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F450BB"/>
    <w:multiLevelType w:val="hybridMultilevel"/>
    <w:tmpl w:val="D558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412B5"/>
    <w:multiLevelType w:val="hybridMultilevel"/>
    <w:tmpl w:val="DACA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051C5"/>
    <w:multiLevelType w:val="hybridMultilevel"/>
    <w:tmpl w:val="EF8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C70E1"/>
    <w:multiLevelType w:val="hybridMultilevel"/>
    <w:tmpl w:val="565A0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45B79"/>
    <w:multiLevelType w:val="hybridMultilevel"/>
    <w:tmpl w:val="F76CA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A1E8C"/>
    <w:multiLevelType w:val="hybridMultilevel"/>
    <w:tmpl w:val="4DB0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60402"/>
    <w:multiLevelType w:val="hybridMultilevel"/>
    <w:tmpl w:val="F7D2D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9B2CEE"/>
    <w:multiLevelType w:val="hybridMultilevel"/>
    <w:tmpl w:val="C4962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E17561"/>
    <w:multiLevelType w:val="hybridMultilevel"/>
    <w:tmpl w:val="D874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B350D"/>
    <w:multiLevelType w:val="hybridMultilevel"/>
    <w:tmpl w:val="FA34679E"/>
    <w:lvl w:ilvl="0" w:tplc="E1AE7D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070E3"/>
    <w:multiLevelType w:val="hybridMultilevel"/>
    <w:tmpl w:val="E85000DC"/>
    <w:lvl w:ilvl="0" w:tplc="E1AE7D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522CF"/>
    <w:multiLevelType w:val="hybridMultilevel"/>
    <w:tmpl w:val="30F2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930CA"/>
    <w:multiLevelType w:val="hybridMultilevel"/>
    <w:tmpl w:val="C386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5F3B38"/>
    <w:multiLevelType w:val="hybridMultilevel"/>
    <w:tmpl w:val="D758C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F37AFB"/>
    <w:multiLevelType w:val="hybridMultilevel"/>
    <w:tmpl w:val="84F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13051"/>
    <w:multiLevelType w:val="hybridMultilevel"/>
    <w:tmpl w:val="8DC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F22D7B"/>
    <w:multiLevelType w:val="hybridMultilevel"/>
    <w:tmpl w:val="89B8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76424"/>
    <w:multiLevelType w:val="hybridMultilevel"/>
    <w:tmpl w:val="1F5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C701D5"/>
    <w:multiLevelType w:val="hybridMultilevel"/>
    <w:tmpl w:val="FA949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43739D"/>
    <w:multiLevelType w:val="hybridMultilevel"/>
    <w:tmpl w:val="3ADC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B20731"/>
    <w:multiLevelType w:val="hybridMultilevel"/>
    <w:tmpl w:val="1650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171E1F"/>
    <w:multiLevelType w:val="hybridMultilevel"/>
    <w:tmpl w:val="88C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7950AD"/>
    <w:multiLevelType w:val="hybridMultilevel"/>
    <w:tmpl w:val="F6920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5CA"/>
    <w:multiLevelType w:val="hybridMultilevel"/>
    <w:tmpl w:val="8FC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744FDE"/>
    <w:multiLevelType w:val="hybridMultilevel"/>
    <w:tmpl w:val="0A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D0200"/>
    <w:multiLevelType w:val="hybridMultilevel"/>
    <w:tmpl w:val="6D62B722"/>
    <w:lvl w:ilvl="0" w:tplc="2F6EE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EC522D"/>
    <w:multiLevelType w:val="hybridMultilevel"/>
    <w:tmpl w:val="A96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5C5588"/>
    <w:multiLevelType w:val="hybridMultilevel"/>
    <w:tmpl w:val="F3DCE5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67F56"/>
    <w:multiLevelType w:val="hybridMultilevel"/>
    <w:tmpl w:val="C018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2A5804"/>
    <w:multiLevelType w:val="hybridMultilevel"/>
    <w:tmpl w:val="B21C85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62800D35"/>
    <w:multiLevelType w:val="hybridMultilevel"/>
    <w:tmpl w:val="9C54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AF6F22"/>
    <w:multiLevelType w:val="hybridMultilevel"/>
    <w:tmpl w:val="6C405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281082"/>
    <w:multiLevelType w:val="hybridMultilevel"/>
    <w:tmpl w:val="0AE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A63C06"/>
    <w:multiLevelType w:val="hybridMultilevel"/>
    <w:tmpl w:val="D01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514D5"/>
    <w:multiLevelType w:val="hybridMultilevel"/>
    <w:tmpl w:val="BCC6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6459B3"/>
    <w:multiLevelType w:val="hybridMultilevel"/>
    <w:tmpl w:val="FEB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794305"/>
    <w:multiLevelType w:val="hybridMultilevel"/>
    <w:tmpl w:val="D35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2B58D6"/>
    <w:multiLevelType w:val="hybridMultilevel"/>
    <w:tmpl w:val="A6EC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190FF1"/>
    <w:multiLevelType w:val="hybridMultilevel"/>
    <w:tmpl w:val="80E2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A81672"/>
    <w:multiLevelType w:val="hybridMultilevel"/>
    <w:tmpl w:val="C386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21"/>
  </w:num>
  <w:num w:numId="4">
    <w:abstractNumId w:val="38"/>
  </w:num>
  <w:num w:numId="5">
    <w:abstractNumId w:val="47"/>
  </w:num>
  <w:num w:numId="6">
    <w:abstractNumId w:val="10"/>
  </w:num>
  <w:num w:numId="7">
    <w:abstractNumId w:val="46"/>
  </w:num>
  <w:num w:numId="8">
    <w:abstractNumId w:val="4"/>
  </w:num>
  <w:num w:numId="9">
    <w:abstractNumId w:val="11"/>
  </w:num>
  <w:num w:numId="10">
    <w:abstractNumId w:val="40"/>
  </w:num>
  <w:num w:numId="11">
    <w:abstractNumId w:val="1"/>
  </w:num>
  <w:num w:numId="12">
    <w:abstractNumId w:val="0"/>
  </w:num>
  <w:num w:numId="13">
    <w:abstractNumId w:val="39"/>
  </w:num>
  <w:num w:numId="14">
    <w:abstractNumId w:val="45"/>
  </w:num>
  <w:num w:numId="15">
    <w:abstractNumId w:val="44"/>
  </w:num>
  <w:num w:numId="16">
    <w:abstractNumId w:val="34"/>
  </w:num>
  <w:num w:numId="17">
    <w:abstractNumId w:val="25"/>
  </w:num>
  <w:num w:numId="18">
    <w:abstractNumId w:val="3"/>
  </w:num>
  <w:num w:numId="19">
    <w:abstractNumId w:val="8"/>
  </w:num>
  <w:num w:numId="20">
    <w:abstractNumId w:val="5"/>
  </w:num>
  <w:num w:numId="21">
    <w:abstractNumId w:val="33"/>
  </w:num>
  <w:num w:numId="22">
    <w:abstractNumId w:val="36"/>
  </w:num>
  <w:num w:numId="23">
    <w:abstractNumId w:val="26"/>
  </w:num>
  <w:num w:numId="24">
    <w:abstractNumId w:val="28"/>
  </w:num>
  <w:num w:numId="25">
    <w:abstractNumId w:val="12"/>
  </w:num>
  <w:num w:numId="26">
    <w:abstractNumId w:val="31"/>
  </w:num>
  <w:num w:numId="27">
    <w:abstractNumId w:val="43"/>
  </w:num>
  <w:num w:numId="28">
    <w:abstractNumId w:val="29"/>
  </w:num>
  <w:num w:numId="29">
    <w:abstractNumId w:val="42"/>
  </w:num>
  <w:num w:numId="30">
    <w:abstractNumId w:val="2"/>
  </w:num>
  <w:num w:numId="31">
    <w:abstractNumId w:val="48"/>
  </w:num>
  <w:num w:numId="32">
    <w:abstractNumId w:val="32"/>
  </w:num>
  <w:num w:numId="33">
    <w:abstractNumId w:val="18"/>
  </w:num>
  <w:num w:numId="34">
    <w:abstractNumId w:val="6"/>
  </w:num>
  <w:num w:numId="35">
    <w:abstractNumId w:val="35"/>
  </w:num>
  <w:num w:numId="36">
    <w:abstractNumId w:val="9"/>
  </w:num>
  <w:num w:numId="37">
    <w:abstractNumId w:val="19"/>
  </w:num>
  <w:num w:numId="38">
    <w:abstractNumId w:val="20"/>
  </w:num>
  <w:num w:numId="39">
    <w:abstractNumId w:val="13"/>
  </w:num>
  <w:num w:numId="40">
    <w:abstractNumId w:val="49"/>
  </w:num>
  <w:num w:numId="41">
    <w:abstractNumId w:val="23"/>
  </w:num>
  <w:num w:numId="42">
    <w:abstractNumId w:val="7"/>
  </w:num>
  <w:num w:numId="43">
    <w:abstractNumId w:val="41"/>
  </w:num>
  <w:num w:numId="44">
    <w:abstractNumId w:val="37"/>
  </w:num>
  <w:num w:numId="45">
    <w:abstractNumId w:val="14"/>
  </w:num>
  <w:num w:numId="46">
    <w:abstractNumId w:val="15"/>
  </w:num>
  <w:num w:numId="47">
    <w:abstractNumId w:val="22"/>
  </w:num>
  <w:num w:numId="48">
    <w:abstractNumId w:val="24"/>
  </w:num>
  <w:num w:numId="49">
    <w:abstractNumId w:val="17"/>
  </w:num>
  <w:num w:numId="5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05FB"/>
    <w:rsid w:val="00025EDD"/>
    <w:rsid w:val="00035F4E"/>
    <w:rsid w:val="00043BE8"/>
    <w:rsid w:val="0007255A"/>
    <w:rsid w:val="00072BF5"/>
    <w:rsid w:val="00094814"/>
    <w:rsid w:val="0009505F"/>
    <w:rsid w:val="000965DB"/>
    <w:rsid w:val="000A7DFF"/>
    <w:rsid w:val="000D0EF8"/>
    <w:rsid w:val="000E2F97"/>
    <w:rsid w:val="00117578"/>
    <w:rsid w:val="00133125"/>
    <w:rsid w:val="00146F8B"/>
    <w:rsid w:val="00196016"/>
    <w:rsid w:val="001A26C1"/>
    <w:rsid w:val="001A4FCF"/>
    <w:rsid w:val="001D1B01"/>
    <w:rsid w:val="001E1BFB"/>
    <w:rsid w:val="00233B57"/>
    <w:rsid w:val="00240464"/>
    <w:rsid w:val="0025565D"/>
    <w:rsid w:val="00273942"/>
    <w:rsid w:val="00292ED5"/>
    <w:rsid w:val="00293DA4"/>
    <w:rsid w:val="002944DA"/>
    <w:rsid w:val="002C14A7"/>
    <w:rsid w:val="002C2ED5"/>
    <w:rsid w:val="002C58DB"/>
    <w:rsid w:val="002F043A"/>
    <w:rsid w:val="00302915"/>
    <w:rsid w:val="0031291D"/>
    <w:rsid w:val="00332E06"/>
    <w:rsid w:val="00334457"/>
    <w:rsid w:val="00347520"/>
    <w:rsid w:val="00362AF2"/>
    <w:rsid w:val="00376BC2"/>
    <w:rsid w:val="003B7360"/>
    <w:rsid w:val="003D4881"/>
    <w:rsid w:val="003E3B9C"/>
    <w:rsid w:val="004020CA"/>
    <w:rsid w:val="0040592C"/>
    <w:rsid w:val="00406B42"/>
    <w:rsid w:val="0041065B"/>
    <w:rsid w:val="004164BE"/>
    <w:rsid w:val="004607FD"/>
    <w:rsid w:val="00474A50"/>
    <w:rsid w:val="004A6E4B"/>
    <w:rsid w:val="004B7C18"/>
    <w:rsid w:val="004D0591"/>
    <w:rsid w:val="004D70ED"/>
    <w:rsid w:val="0051054B"/>
    <w:rsid w:val="00531643"/>
    <w:rsid w:val="00546D0C"/>
    <w:rsid w:val="00581273"/>
    <w:rsid w:val="005E2715"/>
    <w:rsid w:val="00600A66"/>
    <w:rsid w:val="006303BE"/>
    <w:rsid w:val="0069621B"/>
    <w:rsid w:val="006A286A"/>
    <w:rsid w:val="006A6B83"/>
    <w:rsid w:val="006D0C8E"/>
    <w:rsid w:val="006D720D"/>
    <w:rsid w:val="007022F5"/>
    <w:rsid w:val="007459F9"/>
    <w:rsid w:val="00751630"/>
    <w:rsid w:val="00755711"/>
    <w:rsid w:val="00760348"/>
    <w:rsid w:val="00792E42"/>
    <w:rsid w:val="007B7291"/>
    <w:rsid w:val="00816C51"/>
    <w:rsid w:val="00833E8F"/>
    <w:rsid w:val="00865DDD"/>
    <w:rsid w:val="00892E09"/>
    <w:rsid w:val="008A65D6"/>
    <w:rsid w:val="008C1C02"/>
    <w:rsid w:val="008E137C"/>
    <w:rsid w:val="009001FC"/>
    <w:rsid w:val="00906876"/>
    <w:rsid w:val="009172E2"/>
    <w:rsid w:val="00931AD0"/>
    <w:rsid w:val="00937EE4"/>
    <w:rsid w:val="009623E8"/>
    <w:rsid w:val="009759AF"/>
    <w:rsid w:val="009776AA"/>
    <w:rsid w:val="009861A4"/>
    <w:rsid w:val="009A6C20"/>
    <w:rsid w:val="009B09F8"/>
    <w:rsid w:val="009B6F30"/>
    <w:rsid w:val="009C28C9"/>
    <w:rsid w:val="009E1175"/>
    <w:rsid w:val="009E6D07"/>
    <w:rsid w:val="009F29DE"/>
    <w:rsid w:val="009F2E79"/>
    <w:rsid w:val="009F6C62"/>
    <w:rsid w:val="00A0258E"/>
    <w:rsid w:val="00A03FB6"/>
    <w:rsid w:val="00A37BFE"/>
    <w:rsid w:val="00A516A3"/>
    <w:rsid w:val="00A551E5"/>
    <w:rsid w:val="00A62403"/>
    <w:rsid w:val="00A713A9"/>
    <w:rsid w:val="00A726D3"/>
    <w:rsid w:val="00A74B66"/>
    <w:rsid w:val="00A84E50"/>
    <w:rsid w:val="00A94FEC"/>
    <w:rsid w:val="00AD14C6"/>
    <w:rsid w:val="00AD6131"/>
    <w:rsid w:val="00AE03FA"/>
    <w:rsid w:val="00B16C0C"/>
    <w:rsid w:val="00B459DE"/>
    <w:rsid w:val="00B77493"/>
    <w:rsid w:val="00B77DE9"/>
    <w:rsid w:val="00BC5202"/>
    <w:rsid w:val="00BD6861"/>
    <w:rsid w:val="00BD6EF0"/>
    <w:rsid w:val="00BE25C9"/>
    <w:rsid w:val="00C042F1"/>
    <w:rsid w:val="00C11563"/>
    <w:rsid w:val="00C20FB7"/>
    <w:rsid w:val="00C46149"/>
    <w:rsid w:val="00C47772"/>
    <w:rsid w:val="00C53279"/>
    <w:rsid w:val="00C53CF5"/>
    <w:rsid w:val="00CB211E"/>
    <w:rsid w:val="00CD024A"/>
    <w:rsid w:val="00CE434E"/>
    <w:rsid w:val="00CE4F0A"/>
    <w:rsid w:val="00D50D20"/>
    <w:rsid w:val="00D949DC"/>
    <w:rsid w:val="00DA768B"/>
    <w:rsid w:val="00E0198A"/>
    <w:rsid w:val="00E20F5A"/>
    <w:rsid w:val="00E23E70"/>
    <w:rsid w:val="00E2494D"/>
    <w:rsid w:val="00E3702F"/>
    <w:rsid w:val="00E61DB1"/>
    <w:rsid w:val="00E778B2"/>
    <w:rsid w:val="00E85F38"/>
    <w:rsid w:val="00E8612D"/>
    <w:rsid w:val="00E866D4"/>
    <w:rsid w:val="00E92354"/>
    <w:rsid w:val="00EB0102"/>
    <w:rsid w:val="00EC0BD2"/>
    <w:rsid w:val="00EC75A4"/>
    <w:rsid w:val="00EE6E41"/>
    <w:rsid w:val="00EF0653"/>
    <w:rsid w:val="00F0153B"/>
    <w:rsid w:val="00F05AAF"/>
    <w:rsid w:val="00F446AA"/>
    <w:rsid w:val="00F46B96"/>
    <w:rsid w:val="00F569DE"/>
    <w:rsid w:val="00F6467D"/>
    <w:rsid w:val="00F753B0"/>
    <w:rsid w:val="00F92078"/>
    <w:rsid w:val="00FB7C31"/>
    <w:rsid w:val="00FC6DEB"/>
    <w:rsid w:val="00FD43B8"/>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DD"/>
    <w:rPr>
      <w:rFonts w:ascii="Arial" w:hAnsi="Arial"/>
    </w:rPr>
  </w:style>
  <w:style w:type="paragraph" w:styleId="Heading1">
    <w:name w:val="heading 1"/>
    <w:basedOn w:val="Normal"/>
    <w:next w:val="Normal"/>
    <w:link w:val="Heading1Char"/>
    <w:uiPriority w:val="9"/>
    <w:qFormat/>
    <w:rsid w:val="009623E8"/>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4046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nhideWhenUsed/>
    <w:rsid w:val="00865DDD"/>
    <w:rPr>
      <w:sz w:val="16"/>
      <w:szCs w:val="16"/>
    </w:rPr>
  </w:style>
  <w:style w:type="paragraph" w:styleId="CommentText">
    <w:name w:val="annotation text"/>
    <w:basedOn w:val="Normal"/>
    <w:link w:val="CommentTextChar"/>
    <w:unhideWhenUsed/>
    <w:rsid w:val="00865DDD"/>
    <w:pPr>
      <w:spacing w:line="240" w:lineRule="auto"/>
    </w:pPr>
    <w:rPr>
      <w:sz w:val="20"/>
      <w:szCs w:val="20"/>
    </w:rPr>
  </w:style>
  <w:style w:type="character" w:customStyle="1" w:styleId="CommentTextChar">
    <w:name w:val="Comment Text Char"/>
    <w:basedOn w:val="DefaultParagraphFont"/>
    <w:link w:val="CommentText"/>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9623E8"/>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240464"/>
    <w:rPr>
      <w:rFonts w:eastAsiaTheme="majorEastAsia" w:cstheme="majorBidi"/>
      <w:b/>
      <w:bCs/>
      <w:iCs/>
    </w:rPr>
  </w:style>
  <w:style w:type="character" w:styleId="Hyperlink">
    <w:name w:val="Hyperlink"/>
    <w:basedOn w:val="DefaultParagraphFont"/>
    <w:uiPriority w:val="99"/>
    <w:unhideWhenUsed/>
    <w:rsid w:val="00E3702F"/>
    <w:rPr>
      <w:color w:val="0563C1" w:themeColor="hyperlink"/>
      <w:u w:val="single"/>
    </w:rPr>
  </w:style>
  <w:style w:type="paragraph" w:styleId="Title">
    <w:name w:val="Title"/>
    <w:basedOn w:val="Normal"/>
    <w:next w:val="Normal"/>
    <w:link w:val="TitleChar"/>
    <w:qFormat/>
    <w:rsid w:val="001D1B0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D1B01"/>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DD"/>
    <w:rPr>
      <w:rFonts w:ascii="Arial" w:hAnsi="Arial"/>
    </w:rPr>
  </w:style>
  <w:style w:type="paragraph" w:styleId="Heading1">
    <w:name w:val="heading 1"/>
    <w:basedOn w:val="Normal"/>
    <w:next w:val="Normal"/>
    <w:link w:val="Heading1Char"/>
    <w:uiPriority w:val="9"/>
    <w:qFormat/>
    <w:rsid w:val="009623E8"/>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4046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nhideWhenUsed/>
    <w:rsid w:val="00865DDD"/>
    <w:rPr>
      <w:sz w:val="16"/>
      <w:szCs w:val="16"/>
    </w:rPr>
  </w:style>
  <w:style w:type="paragraph" w:styleId="CommentText">
    <w:name w:val="annotation text"/>
    <w:basedOn w:val="Normal"/>
    <w:link w:val="CommentTextChar"/>
    <w:unhideWhenUsed/>
    <w:rsid w:val="00865DDD"/>
    <w:pPr>
      <w:spacing w:line="240" w:lineRule="auto"/>
    </w:pPr>
    <w:rPr>
      <w:sz w:val="20"/>
      <w:szCs w:val="20"/>
    </w:rPr>
  </w:style>
  <w:style w:type="character" w:customStyle="1" w:styleId="CommentTextChar">
    <w:name w:val="Comment Text Char"/>
    <w:basedOn w:val="DefaultParagraphFont"/>
    <w:link w:val="CommentText"/>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9623E8"/>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240464"/>
    <w:rPr>
      <w:rFonts w:eastAsiaTheme="majorEastAsia" w:cstheme="majorBidi"/>
      <w:b/>
      <w:bCs/>
      <w:iCs/>
    </w:rPr>
  </w:style>
  <w:style w:type="character" w:styleId="Hyperlink">
    <w:name w:val="Hyperlink"/>
    <w:basedOn w:val="DefaultParagraphFont"/>
    <w:uiPriority w:val="99"/>
    <w:unhideWhenUsed/>
    <w:rsid w:val="00E3702F"/>
    <w:rPr>
      <w:color w:val="0563C1" w:themeColor="hyperlink"/>
      <w:u w:val="single"/>
    </w:rPr>
  </w:style>
  <w:style w:type="paragraph" w:styleId="Title">
    <w:name w:val="Title"/>
    <w:basedOn w:val="Normal"/>
    <w:next w:val="Normal"/>
    <w:link w:val="TitleChar"/>
    <w:qFormat/>
    <w:rsid w:val="001D1B0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D1B0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829">
      <w:bodyDiv w:val="1"/>
      <w:marLeft w:val="0"/>
      <w:marRight w:val="0"/>
      <w:marTop w:val="0"/>
      <w:marBottom w:val="0"/>
      <w:divBdr>
        <w:top w:val="none" w:sz="0" w:space="0" w:color="auto"/>
        <w:left w:val="none" w:sz="0" w:space="0" w:color="auto"/>
        <w:bottom w:val="none" w:sz="0" w:space="0" w:color="auto"/>
        <w:right w:val="none" w:sz="0" w:space="0" w:color="auto"/>
      </w:divBdr>
      <w:divsChild>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sChild>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sChild>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sChild>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sChild>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single" w:sz="12" w:space="2" w:color="FFFFCC"/>
                                                <w:left w:val="single" w:sz="12" w:space="2" w:color="FFFFCC"/>
                                                <w:bottom w:val="single" w:sz="12" w:space="2" w:color="FFFFCC"/>
                                                <w:right w:val="single" w:sz="12" w:space="0" w:color="FFFFCC"/>
                                              </w:divBdr>
                                              <w:divsChild>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sChild>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sChild>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sChild>
                                                                        <w:div w:id="1915434177">
                                                                          <w:marLeft w:val="0"/>
                                                                          <w:marRight w:val="0"/>
                                                                          <w:marTop w:val="0"/>
                                                                          <w:marBottom w:val="0"/>
                                                                          <w:divBdr>
                                                                            <w:top w:val="none" w:sz="0" w:space="0" w:color="auto"/>
                                                                            <w:left w:val="none" w:sz="0" w:space="0" w:color="auto"/>
                                                                            <w:bottom w:val="none" w:sz="0" w:space="0" w:color="auto"/>
                                                                            <w:right w:val="none" w:sz="0" w:space="0" w:color="auto"/>
                                                                          </w:divBdr>
                                                                          <w:divsChild>
                                                                            <w:div w:id="988367923">
                                                                              <w:marLeft w:val="0"/>
                                                                              <w:marRight w:val="0"/>
                                                                              <w:marTop w:val="0"/>
                                                                              <w:marBottom w:val="0"/>
                                                                              <w:divBdr>
                                                                                <w:top w:val="none" w:sz="0" w:space="0" w:color="auto"/>
                                                                                <w:left w:val="none" w:sz="0" w:space="0" w:color="auto"/>
                                                                                <w:bottom w:val="none" w:sz="0" w:space="0" w:color="auto"/>
                                                                                <w:right w:val="none" w:sz="0" w:space="0" w:color="auto"/>
                                                                              </w:divBdr>
                                                                              <w:divsChild>
                                                                                <w:div w:id="637342092">
                                                                                  <w:marLeft w:val="0"/>
                                                                                  <w:marRight w:val="0"/>
                                                                                  <w:marTop w:val="0"/>
                                                                                  <w:marBottom w:val="0"/>
                                                                                  <w:divBdr>
                                                                                    <w:top w:val="none" w:sz="0" w:space="0" w:color="auto"/>
                                                                                    <w:left w:val="none" w:sz="0" w:space="0" w:color="auto"/>
                                                                                    <w:bottom w:val="none" w:sz="0" w:space="0" w:color="auto"/>
                                                                                    <w:right w:val="none" w:sz="0" w:space="0" w:color="auto"/>
                                                                                  </w:divBdr>
                                                                                  <w:divsChild>
                                                                                    <w:div w:id="1735545526">
                                                                                      <w:marLeft w:val="0"/>
                                                                                      <w:marRight w:val="0"/>
                                                                                      <w:marTop w:val="0"/>
                                                                                      <w:marBottom w:val="0"/>
                                                                                      <w:divBdr>
                                                                                        <w:top w:val="none" w:sz="0" w:space="0" w:color="auto"/>
                                                                                        <w:left w:val="none" w:sz="0" w:space="0" w:color="auto"/>
                                                                                        <w:bottom w:val="none" w:sz="0" w:space="0" w:color="auto"/>
                                                                                        <w:right w:val="none" w:sz="0" w:space="0" w:color="auto"/>
                                                                                      </w:divBdr>
                                                                                      <w:divsChild>
                                                                                        <w:div w:id="1990014285">
                                                                                          <w:marLeft w:val="0"/>
                                                                                          <w:marRight w:val="0"/>
                                                                                          <w:marTop w:val="0"/>
                                                                                          <w:marBottom w:val="0"/>
                                                                                          <w:divBdr>
                                                                                            <w:top w:val="none" w:sz="0" w:space="0" w:color="auto"/>
                                                                                            <w:left w:val="none" w:sz="0" w:space="0" w:color="auto"/>
                                                                                            <w:bottom w:val="none" w:sz="0" w:space="0" w:color="auto"/>
                                                                                            <w:right w:val="none" w:sz="0" w:space="0" w:color="auto"/>
                                                                                          </w:divBdr>
                                                                                          <w:divsChild>
                                                                                            <w:div w:id="85538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03724">
                                                                                                  <w:marLeft w:val="0"/>
                                                                                                  <w:marRight w:val="0"/>
                                                                                                  <w:marTop w:val="0"/>
                                                                                                  <w:marBottom w:val="0"/>
                                                                                                  <w:divBdr>
                                                                                                    <w:top w:val="none" w:sz="0" w:space="0" w:color="auto"/>
                                                                                                    <w:left w:val="none" w:sz="0" w:space="0" w:color="auto"/>
                                                                                                    <w:bottom w:val="none" w:sz="0" w:space="0" w:color="auto"/>
                                                                                                    <w:right w:val="none" w:sz="0" w:space="0" w:color="auto"/>
                                                                                                  </w:divBdr>
                                                                                                  <w:divsChild>
                                                                                                    <w:div w:id="2100369309">
                                                                                                      <w:marLeft w:val="0"/>
                                                                                                      <w:marRight w:val="0"/>
                                                                                                      <w:marTop w:val="0"/>
                                                                                                      <w:marBottom w:val="0"/>
                                                                                                      <w:divBdr>
                                                                                                        <w:top w:val="none" w:sz="0" w:space="0" w:color="auto"/>
                                                                                                        <w:left w:val="none" w:sz="0" w:space="0" w:color="auto"/>
                                                                                                        <w:bottom w:val="none" w:sz="0" w:space="0" w:color="auto"/>
                                                                                                        <w:right w:val="none" w:sz="0" w:space="0" w:color="auto"/>
                                                                                                      </w:divBdr>
                                                                                                      <w:divsChild>
                                                                                                        <w:div w:id="1408841868">
                                                                                                          <w:marLeft w:val="0"/>
                                                                                                          <w:marRight w:val="0"/>
                                                                                                          <w:marTop w:val="0"/>
                                                                                                          <w:marBottom w:val="0"/>
                                                                                                          <w:divBdr>
                                                                                                            <w:top w:val="none" w:sz="0" w:space="0" w:color="auto"/>
                                                                                                            <w:left w:val="none" w:sz="0" w:space="0" w:color="auto"/>
                                                                                                            <w:bottom w:val="none" w:sz="0" w:space="0" w:color="auto"/>
                                                                                                            <w:right w:val="none" w:sz="0" w:space="0" w:color="auto"/>
                                                                                                          </w:divBdr>
                                                                                                          <w:divsChild>
                                                                                                            <w:div w:id="99031297">
                                                                                                              <w:marLeft w:val="0"/>
                                                                                                              <w:marRight w:val="0"/>
                                                                                                              <w:marTop w:val="0"/>
                                                                                                              <w:marBottom w:val="0"/>
                                                                                                              <w:divBdr>
                                                                                                                <w:top w:val="none" w:sz="0" w:space="0" w:color="auto"/>
                                                                                                                <w:left w:val="none" w:sz="0" w:space="0" w:color="auto"/>
                                                                                                                <w:bottom w:val="none" w:sz="0" w:space="0" w:color="auto"/>
                                                                                                                <w:right w:val="none" w:sz="0" w:space="0" w:color="auto"/>
                                                                                                              </w:divBdr>
                                                                                                              <w:divsChild>
                                                                                                                <w:div w:id="1871916105">
                                                                                                                  <w:marLeft w:val="0"/>
                                                                                                                  <w:marRight w:val="0"/>
                                                                                                                  <w:marTop w:val="0"/>
                                                                                                                  <w:marBottom w:val="0"/>
                                                                                                                  <w:divBdr>
                                                                                                                    <w:top w:val="single" w:sz="2" w:space="4" w:color="D8D8D8"/>
                                                                                                                    <w:left w:val="single" w:sz="2" w:space="0" w:color="D8D8D8"/>
                                                                                                                    <w:bottom w:val="single" w:sz="2" w:space="4" w:color="D8D8D8"/>
                                                                                                                    <w:right w:val="single" w:sz="2" w:space="0" w:color="D8D8D8"/>
                                                                                                                  </w:divBdr>
                                                                                                                  <w:divsChild>
                                                                                                                    <w:div w:id="1927839586">
                                                                                                                      <w:marLeft w:val="225"/>
                                                                                                                      <w:marRight w:val="225"/>
                                                                                                                      <w:marTop w:val="75"/>
                                                                                                                      <w:marBottom w:val="75"/>
                                                                                                                      <w:divBdr>
                                                                                                                        <w:top w:val="none" w:sz="0" w:space="0" w:color="auto"/>
                                                                                                                        <w:left w:val="none" w:sz="0" w:space="0" w:color="auto"/>
                                                                                                                        <w:bottom w:val="none" w:sz="0" w:space="0" w:color="auto"/>
                                                                                                                        <w:right w:val="none" w:sz="0" w:space="0" w:color="auto"/>
                                                                                                                      </w:divBdr>
                                                                                                                      <w:divsChild>
                                                                                                                        <w:div w:id="699165670">
                                                                                                                          <w:marLeft w:val="0"/>
                                                                                                                          <w:marRight w:val="0"/>
                                                                                                                          <w:marTop w:val="0"/>
                                                                                                                          <w:marBottom w:val="0"/>
                                                                                                                          <w:divBdr>
                                                                                                                            <w:top w:val="single" w:sz="6" w:space="0" w:color="auto"/>
                                                                                                                            <w:left w:val="single" w:sz="6" w:space="0" w:color="auto"/>
                                                                                                                            <w:bottom w:val="single" w:sz="6" w:space="0" w:color="auto"/>
                                                                                                                            <w:right w:val="single" w:sz="6" w:space="0" w:color="auto"/>
                                                                                                                          </w:divBdr>
                                                                                                                          <w:divsChild>
                                                                                                                            <w:div w:id="1612281382">
                                                                                                                              <w:marLeft w:val="0"/>
                                                                                                                              <w:marRight w:val="0"/>
                                                                                                                              <w:marTop w:val="0"/>
                                                                                                                              <w:marBottom w:val="0"/>
                                                                                                                              <w:divBdr>
                                                                                                                                <w:top w:val="none" w:sz="0" w:space="0" w:color="auto"/>
                                                                                                                                <w:left w:val="none" w:sz="0" w:space="0" w:color="auto"/>
                                                                                                                                <w:bottom w:val="none" w:sz="0" w:space="0" w:color="auto"/>
                                                                                                                                <w:right w:val="none" w:sz="0" w:space="0" w:color="auto"/>
                                                                                                                              </w:divBdr>
                                                                                                                              <w:divsChild>
                                                                                                                                <w:div w:id="363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21685">
      <w:bodyDiv w:val="1"/>
      <w:marLeft w:val="0"/>
      <w:marRight w:val="0"/>
      <w:marTop w:val="0"/>
      <w:marBottom w:val="0"/>
      <w:divBdr>
        <w:top w:val="none" w:sz="0" w:space="0" w:color="auto"/>
        <w:left w:val="none" w:sz="0" w:space="0" w:color="auto"/>
        <w:bottom w:val="none" w:sz="0" w:space="0" w:color="auto"/>
        <w:right w:val="none" w:sz="0" w:space="0" w:color="auto"/>
      </w:divBdr>
      <w:divsChild>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sChild>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sChild>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sChild>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sChild>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single" w:sz="12" w:space="2" w:color="FFFFCC"/>
                                                <w:left w:val="single" w:sz="12" w:space="2" w:color="FFFFCC"/>
                                                <w:bottom w:val="single" w:sz="12" w:space="2" w:color="FFFFCC"/>
                                                <w:right w:val="single" w:sz="12" w:space="0" w:color="FFFFCC"/>
                                              </w:divBdr>
                                              <w:divsChild>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sChild>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sChild>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sChild>
                                                                        <w:div w:id="1896434039">
                                                                          <w:marLeft w:val="0"/>
                                                                          <w:marRight w:val="0"/>
                                                                          <w:marTop w:val="0"/>
                                                                          <w:marBottom w:val="0"/>
                                                                          <w:divBdr>
                                                                            <w:top w:val="none" w:sz="0" w:space="0" w:color="auto"/>
                                                                            <w:left w:val="none" w:sz="0" w:space="0" w:color="auto"/>
                                                                            <w:bottom w:val="none" w:sz="0" w:space="0" w:color="auto"/>
                                                                            <w:right w:val="none" w:sz="0" w:space="0" w:color="auto"/>
                                                                          </w:divBdr>
                                                                          <w:divsChild>
                                                                            <w:div w:id="1856378167">
                                                                              <w:marLeft w:val="0"/>
                                                                              <w:marRight w:val="0"/>
                                                                              <w:marTop w:val="0"/>
                                                                              <w:marBottom w:val="0"/>
                                                                              <w:divBdr>
                                                                                <w:top w:val="none" w:sz="0" w:space="0" w:color="auto"/>
                                                                                <w:left w:val="none" w:sz="0" w:space="0" w:color="auto"/>
                                                                                <w:bottom w:val="none" w:sz="0" w:space="0" w:color="auto"/>
                                                                                <w:right w:val="none" w:sz="0" w:space="0" w:color="auto"/>
                                                                              </w:divBdr>
                                                                              <w:divsChild>
                                                                                <w:div w:id="952250257">
                                                                                  <w:marLeft w:val="0"/>
                                                                                  <w:marRight w:val="0"/>
                                                                                  <w:marTop w:val="0"/>
                                                                                  <w:marBottom w:val="0"/>
                                                                                  <w:divBdr>
                                                                                    <w:top w:val="none" w:sz="0" w:space="0" w:color="auto"/>
                                                                                    <w:left w:val="none" w:sz="0" w:space="0" w:color="auto"/>
                                                                                    <w:bottom w:val="none" w:sz="0" w:space="0" w:color="auto"/>
                                                                                    <w:right w:val="none" w:sz="0" w:space="0" w:color="auto"/>
                                                                                  </w:divBdr>
                                                                                  <w:divsChild>
                                                                                    <w:div w:id="501315110">
                                                                                      <w:marLeft w:val="0"/>
                                                                                      <w:marRight w:val="0"/>
                                                                                      <w:marTop w:val="0"/>
                                                                                      <w:marBottom w:val="0"/>
                                                                                      <w:divBdr>
                                                                                        <w:top w:val="none" w:sz="0" w:space="0" w:color="auto"/>
                                                                                        <w:left w:val="none" w:sz="0" w:space="0" w:color="auto"/>
                                                                                        <w:bottom w:val="none" w:sz="0" w:space="0" w:color="auto"/>
                                                                                        <w:right w:val="none" w:sz="0" w:space="0" w:color="auto"/>
                                                                                      </w:divBdr>
                                                                                      <w:divsChild>
                                                                                        <w:div w:id="2046371790">
                                                                                          <w:marLeft w:val="0"/>
                                                                                          <w:marRight w:val="0"/>
                                                                                          <w:marTop w:val="0"/>
                                                                                          <w:marBottom w:val="0"/>
                                                                                          <w:divBdr>
                                                                                            <w:top w:val="none" w:sz="0" w:space="0" w:color="auto"/>
                                                                                            <w:left w:val="none" w:sz="0" w:space="0" w:color="auto"/>
                                                                                            <w:bottom w:val="none" w:sz="0" w:space="0" w:color="auto"/>
                                                                                            <w:right w:val="none" w:sz="0" w:space="0" w:color="auto"/>
                                                                                          </w:divBdr>
                                                                                          <w:divsChild>
                                                                                            <w:div w:id="2129541057">
                                                                                              <w:marLeft w:val="0"/>
                                                                                              <w:marRight w:val="120"/>
                                                                                              <w:marTop w:val="0"/>
                                                                                              <w:marBottom w:val="150"/>
                                                                                              <w:divBdr>
                                                                                                <w:top w:val="single" w:sz="2" w:space="0" w:color="EFEFEF"/>
                                                                                                <w:left w:val="single" w:sz="6" w:space="0" w:color="EFEFEF"/>
                                                                                                <w:bottom w:val="single" w:sz="6" w:space="0" w:color="E2E2E2"/>
                                                                                                <w:right w:val="single" w:sz="6" w:space="0" w:color="EFEFEF"/>
                                                                                              </w:divBdr>
                                                                                              <w:divsChild>
                                                                                                <w:div w:id="543375578">
                                                                                                  <w:marLeft w:val="0"/>
                                                                                                  <w:marRight w:val="0"/>
                                                                                                  <w:marTop w:val="0"/>
                                                                                                  <w:marBottom w:val="0"/>
                                                                                                  <w:divBdr>
                                                                                                    <w:top w:val="none" w:sz="0" w:space="0" w:color="auto"/>
                                                                                                    <w:left w:val="none" w:sz="0" w:space="0" w:color="auto"/>
                                                                                                    <w:bottom w:val="none" w:sz="0" w:space="0" w:color="auto"/>
                                                                                                    <w:right w:val="none" w:sz="0" w:space="0" w:color="auto"/>
                                                                                                  </w:divBdr>
                                                                                                  <w:divsChild>
                                                                                                    <w:div w:id="1176195082">
                                                                                                      <w:marLeft w:val="0"/>
                                                                                                      <w:marRight w:val="0"/>
                                                                                                      <w:marTop w:val="0"/>
                                                                                                      <w:marBottom w:val="0"/>
                                                                                                      <w:divBdr>
                                                                                                        <w:top w:val="none" w:sz="0" w:space="0" w:color="auto"/>
                                                                                                        <w:left w:val="none" w:sz="0" w:space="0" w:color="auto"/>
                                                                                                        <w:bottom w:val="none" w:sz="0" w:space="0" w:color="auto"/>
                                                                                                        <w:right w:val="none" w:sz="0" w:space="0" w:color="auto"/>
                                                                                                      </w:divBdr>
                                                                                                      <w:divsChild>
                                                                                                        <w:div w:id="134639622">
                                                                                                          <w:marLeft w:val="0"/>
                                                                                                          <w:marRight w:val="0"/>
                                                                                                          <w:marTop w:val="0"/>
                                                                                                          <w:marBottom w:val="0"/>
                                                                                                          <w:divBdr>
                                                                                                            <w:top w:val="none" w:sz="0" w:space="0" w:color="auto"/>
                                                                                                            <w:left w:val="none" w:sz="0" w:space="0" w:color="auto"/>
                                                                                                            <w:bottom w:val="none" w:sz="0" w:space="0" w:color="auto"/>
                                                                                                            <w:right w:val="none" w:sz="0" w:space="0" w:color="auto"/>
                                                                                                          </w:divBdr>
                                                                                                          <w:divsChild>
                                                                                                            <w:div w:id="1547372434">
                                                                                                              <w:marLeft w:val="0"/>
                                                                                                              <w:marRight w:val="0"/>
                                                                                                              <w:marTop w:val="0"/>
                                                                                                              <w:marBottom w:val="0"/>
                                                                                                              <w:divBdr>
                                                                                                                <w:top w:val="none" w:sz="0" w:space="0" w:color="auto"/>
                                                                                                                <w:left w:val="none" w:sz="0" w:space="0" w:color="auto"/>
                                                                                                                <w:bottom w:val="none" w:sz="0" w:space="0" w:color="auto"/>
                                                                                                                <w:right w:val="none" w:sz="0" w:space="0" w:color="auto"/>
                                                                                                              </w:divBdr>
                                                                                                              <w:divsChild>
                                                                                                                <w:div w:id="366757929">
                                                                                                                  <w:marLeft w:val="0"/>
                                                                                                                  <w:marRight w:val="0"/>
                                                                                                                  <w:marTop w:val="0"/>
                                                                                                                  <w:marBottom w:val="0"/>
                                                                                                                  <w:divBdr>
                                                                                                                    <w:top w:val="single" w:sz="2" w:space="4" w:color="D8D8D8"/>
                                                                                                                    <w:left w:val="single" w:sz="2" w:space="0" w:color="D8D8D8"/>
                                                                                                                    <w:bottom w:val="single" w:sz="2" w:space="4" w:color="D8D8D8"/>
                                                                                                                    <w:right w:val="single" w:sz="2" w:space="0" w:color="D8D8D8"/>
                                                                                                                  </w:divBdr>
                                                                                                                  <w:divsChild>
                                                                                                                    <w:div w:id="1648624744">
                                                                                                                      <w:marLeft w:val="225"/>
                                                                                                                      <w:marRight w:val="225"/>
                                                                                                                      <w:marTop w:val="75"/>
                                                                                                                      <w:marBottom w:val="75"/>
                                                                                                                      <w:divBdr>
                                                                                                                        <w:top w:val="none" w:sz="0" w:space="0" w:color="auto"/>
                                                                                                                        <w:left w:val="none" w:sz="0" w:space="0" w:color="auto"/>
                                                                                                                        <w:bottom w:val="none" w:sz="0" w:space="0" w:color="auto"/>
                                                                                                                        <w:right w:val="none" w:sz="0" w:space="0" w:color="auto"/>
                                                                                                                      </w:divBdr>
                                                                                                                      <w:divsChild>
                                                                                                                        <w:div w:id="1981766154">
                                                                                                                          <w:marLeft w:val="0"/>
                                                                                                                          <w:marRight w:val="0"/>
                                                                                                                          <w:marTop w:val="0"/>
                                                                                                                          <w:marBottom w:val="0"/>
                                                                                                                          <w:divBdr>
                                                                                                                            <w:top w:val="single" w:sz="6" w:space="0" w:color="auto"/>
                                                                                                                            <w:left w:val="single" w:sz="6" w:space="0" w:color="auto"/>
                                                                                                                            <w:bottom w:val="single" w:sz="6" w:space="0" w:color="auto"/>
                                                                                                                            <w:right w:val="single" w:sz="6" w:space="0" w:color="auto"/>
                                                                                                                          </w:divBdr>
                                                                                                                          <w:divsChild>
                                                                                                                            <w:div w:id="1940482612">
                                                                                                                              <w:marLeft w:val="0"/>
                                                                                                                              <w:marRight w:val="0"/>
                                                                                                                              <w:marTop w:val="0"/>
                                                                                                                              <w:marBottom w:val="0"/>
                                                                                                                              <w:divBdr>
                                                                                                                                <w:top w:val="none" w:sz="0" w:space="0" w:color="auto"/>
                                                                                                                                <w:left w:val="none" w:sz="0" w:space="0" w:color="auto"/>
                                                                                                                                <w:bottom w:val="none" w:sz="0" w:space="0" w:color="auto"/>
                                                                                                                                <w:right w:val="none" w:sz="0" w:space="0" w:color="auto"/>
                                                                                                                              </w:divBdr>
                                                                                                                              <w:divsChild>
                                                                                                                                <w:div w:id="15929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57857">
      <w:bodyDiv w:val="1"/>
      <w:marLeft w:val="0"/>
      <w:marRight w:val="0"/>
      <w:marTop w:val="0"/>
      <w:marBottom w:val="0"/>
      <w:divBdr>
        <w:top w:val="none" w:sz="0" w:space="0" w:color="auto"/>
        <w:left w:val="none" w:sz="0" w:space="0" w:color="auto"/>
        <w:bottom w:val="none" w:sz="0" w:space="0" w:color="auto"/>
        <w:right w:val="none" w:sz="0" w:space="0" w:color="auto"/>
      </w:divBdr>
    </w:div>
    <w:div w:id="1123227501">
      <w:bodyDiv w:val="1"/>
      <w:marLeft w:val="0"/>
      <w:marRight w:val="0"/>
      <w:marTop w:val="0"/>
      <w:marBottom w:val="0"/>
      <w:divBdr>
        <w:top w:val="none" w:sz="0" w:space="0" w:color="auto"/>
        <w:left w:val="none" w:sz="0" w:space="0" w:color="auto"/>
        <w:bottom w:val="none" w:sz="0" w:space="0" w:color="auto"/>
        <w:right w:val="none" w:sz="0" w:space="0" w:color="auto"/>
      </w:divBdr>
    </w:div>
    <w:div w:id="1405372306">
      <w:bodyDiv w:val="1"/>
      <w:marLeft w:val="0"/>
      <w:marRight w:val="0"/>
      <w:marTop w:val="0"/>
      <w:marBottom w:val="0"/>
      <w:divBdr>
        <w:top w:val="none" w:sz="0" w:space="0" w:color="auto"/>
        <w:left w:val="none" w:sz="0" w:space="0" w:color="auto"/>
        <w:bottom w:val="none" w:sz="0" w:space="0" w:color="auto"/>
        <w:right w:val="none" w:sz="0" w:space="0" w:color="auto"/>
      </w:divBdr>
    </w:div>
    <w:div w:id="1524172354">
      <w:bodyDiv w:val="1"/>
      <w:marLeft w:val="0"/>
      <w:marRight w:val="0"/>
      <w:marTop w:val="0"/>
      <w:marBottom w:val="0"/>
      <w:divBdr>
        <w:top w:val="none" w:sz="0" w:space="0" w:color="auto"/>
        <w:left w:val="none" w:sz="0" w:space="0" w:color="auto"/>
        <w:bottom w:val="none" w:sz="0" w:space="0" w:color="auto"/>
        <w:right w:val="none" w:sz="0" w:space="0" w:color="auto"/>
      </w:divBdr>
      <w:divsChild>
        <w:div w:id="1417677173">
          <w:marLeft w:val="0"/>
          <w:marRight w:val="0"/>
          <w:marTop w:val="0"/>
          <w:marBottom w:val="0"/>
          <w:divBdr>
            <w:top w:val="none" w:sz="0" w:space="0" w:color="auto"/>
            <w:left w:val="none" w:sz="0" w:space="0" w:color="auto"/>
            <w:bottom w:val="none" w:sz="0" w:space="0" w:color="auto"/>
            <w:right w:val="none" w:sz="0" w:space="0" w:color="auto"/>
          </w:divBdr>
          <w:divsChild>
            <w:div w:id="1382250376">
              <w:marLeft w:val="0"/>
              <w:marRight w:val="0"/>
              <w:marTop w:val="0"/>
              <w:marBottom w:val="0"/>
              <w:divBdr>
                <w:top w:val="none" w:sz="0" w:space="0" w:color="auto"/>
                <w:left w:val="none" w:sz="0" w:space="0" w:color="auto"/>
                <w:bottom w:val="none" w:sz="0" w:space="0" w:color="auto"/>
                <w:right w:val="none" w:sz="0" w:space="0" w:color="auto"/>
              </w:divBdr>
              <w:divsChild>
                <w:div w:id="1396394955">
                  <w:marLeft w:val="0"/>
                  <w:marRight w:val="0"/>
                  <w:marTop w:val="0"/>
                  <w:marBottom w:val="0"/>
                  <w:divBdr>
                    <w:top w:val="none" w:sz="0" w:space="0" w:color="auto"/>
                    <w:left w:val="none" w:sz="0" w:space="0" w:color="auto"/>
                    <w:bottom w:val="none" w:sz="0" w:space="0" w:color="auto"/>
                    <w:right w:val="none" w:sz="0" w:space="0" w:color="auto"/>
                  </w:divBdr>
                  <w:divsChild>
                    <w:div w:id="2075347024">
                      <w:marLeft w:val="0"/>
                      <w:marRight w:val="0"/>
                      <w:marTop w:val="0"/>
                      <w:marBottom w:val="0"/>
                      <w:divBdr>
                        <w:top w:val="none" w:sz="0" w:space="0" w:color="auto"/>
                        <w:left w:val="none" w:sz="0" w:space="0" w:color="auto"/>
                        <w:bottom w:val="none" w:sz="0" w:space="0" w:color="auto"/>
                        <w:right w:val="none" w:sz="0" w:space="0" w:color="auto"/>
                      </w:divBdr>
                      <w:divsChild>
                        <w:div w:id="1518889004">
                          <w:marLeft w:val="0"/>
                          <w:marRight w:val="0"/>
                          <w:marTop w:val="0"/>
                          <w:marBottom w:val="0"/>
                          <w:divBdr>
                            <w:top w:val="none" w:sz="0" w:space="0" w:color="auto"/>
                            <w:left w:val="none" w:sz="0" w:space="0" w:color="auto"/>
                            <w:bottom w:val="none" w:sz="0" w:space="0" w:color="auto"/>
                            <w:right w:val="none" w:sz="0" w:space="0" w:color="auto"/>
                          </w:divBdr>
                          <w:divsChild>
                            <w:div w:id="673995514">
                              <w:marLeft w:val="0"/>
                              <w:marRight w:val="0"/>
                              <w:marTop w:val="0"/>
                              <w:marBottom w:val="0"/>
                              <w:divBdr>
                                <w:top w:val="none" w:sz="0" w:space="0" w:color="auto"/>
                                <w:left w:val="none" w:sz="0" w:space="0" w:color="auto"/>
                                <w:bottom w:val="none" w:sz="0" w:space="0" w:color="auto"/>
                                <w:right w:val="none" w:sz="0" w:space="0" w:color="auto"/>
                              </w:divBdr>
                              <w:divsChild>
                                <w:div w:id="30620313">
                                  <w:marLeft w:val="0"/>
                                  <w:marRight w:val="0"/>
                                  <w:marTop w:val="0"/>
                                  <w:marBottom w:val="0"/>
                                  <w:divBdr>
                                    <w:top w:val="none" w:sz="0" w:space="0" w:color="auto"/>
                                    <w:left w:val="none" w:sz="0" w:space="0" w:color="auto"/>
                                    <w:bottom w:val="none" w:sz="0" w:space="0" w:color="auto"/>
                                    <w:right w:val="none" w:sz="0" w:space="0" w:color="auto"/>
                                  </w:divBdr>
                                  <w:divsChild>
                                    <w:div w:id="1729574178">
                                      <w:marLeft w:val="0"/>
                                      <w:marRight w:val="0"/>
                                      <w:marTop w:val="0"/>
                                      <w:marBottom w:val="0"/>
                                      <w:divBdr>
                                        <w:top w:val="none" w:sz="0" w:space="0" w:color="auto"/>
                                        <w:left w:val="none" w:sz="0" w:space="0" w:color="auto"/>
                                        <w:bottom w:val="none" w:sz="0" w:space="0" w:color="auto"/>
                                        <w:right w:val="none" w:sz="0" w:space="0" w:color="auto"/>
                                      </w:divBdr>
                                      <w:divsChild>
                                        <w:div w:id="1236210081">
                                          <w:marLeft w:val="0"/>
                                          <w:marRight w:val="0"/>
                                          <w:marTop w:val="0"/>
                                          <w:marBottom w:val="0"/>
                                          <w:divBdr>
                                            <w:top w:val="none" w:sz="0" w:space="0" w:color="auto"/>
                                            <w:left w:val="none" w:sz="0" w:space="0" w:color="auto"/>
                                            <w:bottom w:val="none" w:sz="0" w:space="0" w:color="auto"/>
                                            <w:right w:val="none" w:sz="0" w:space="0" w:color="auto"/>
                                          </w:divBdr>
                                          <w:divsChild>
                                            <w:div w:id="740521327">
                                              <w:marLeft w:val="0"/>
                                              <w:marRight w:val="0"/>
                                              <w:marTop w:val="0"/>
                                              <w:marBottom w:val="0"/>
                                              <w:divBdr>
                                                <w:top w:val="single" w:sz="12" w:space="2" w:color="FFFFCC"/>
                                                <w:left w:val="single" w:sz="12" w:space="2" w:color="FFFFCC"/>
                                                <w:bottom w:val="single" w:sz="12" w:space="2" w:color="FFFFCC"/>
                                                <w:right w:val="single" w:sz="12" w:space="0" w:color="FFFFCC"/>
                                              </w:divBdr>
                                              <w:divsChild>
                                                <w:div w:id="784231923">
                                                  <w:marLeft w:val="0"/>
                                                  <w:marRight w:val="0"/>
                                                  <w:marTop w:val="0"/>
                                                  <w:marBottom w:val="0"/>
                                                  <w:divBdr>
                                                    <w:top w:val="none" w:sz="0" w:space="0" w:color="auto"/>
                                                    <w:left w:val="none" w:sz="0" w:space="0" w:color="auto"/>
                                                    <w:bottom w:val="none" w:sz="0" w:space="0" w:color="auto"/>
                                                    <w:right w:val="none" w:sz="0" w:space="0" w:color="auto"/>
                                                  </w:divBdr>
                                                  <w:divsChild>
                                                    <w:div w:id="340745527">
                                                      <w:marLeft w:val="0"/>
                                                      <w:marRight w:val="0"/>
                                                      <w:marTop w:val="0"/>
                                                      <w:marBottom w:val="0"/>
                                                      <w:divBdr>
                                                        <w:top w:val="none" w:sz="0" w:space="0" w:color="auto"/>
                                                        <w:left w:val="none" w:sz="0" w:space="0" w:color="auto"/>
                                                        <w:bottom w:val="none" w:sz="0" w:space="0" w:color="auto"/>
                                                        <w:right w:val="none" w:sz="0" w:space="0" w:color="auto"/>
                                                      </w:divBdr>
                                                      <w:divsChild>
                                                        <w:div w:id="107700918">
                                                          <w:marLeft w:val="0"/>
                                                          <w:marRight w:val="0"/>
                                                          <w:marTop w:val="0"/>
                                                          <w:marBottom w:val="0"/>
                                                          <w:divBdr>
                                                            <w:top w:val="none" w:sz="0" w:space="0" w:color="auto"/>
                                                            <w:left w:val="none" w:sz="0" w:space="0" w:color="auto"/>
                                                            <w:bottom w:val="none" w:sz="0" w:space="0" w:color="auto"/>
                                                            <w:right w:val="none" w:sz="0" w:space="0" w:color="auto"/>
                                                          </w:divBdr>
                                                          <w:divsChild>
                                                            <w:div w:id="1526213388">
                                                              <w:marLeft w:val="0"/>
                                                              <w:marRight w:val="0"/>
                                                              <w:marTop w:val="0"/>
                                                              <w:marBottom w:val="0"/>
                                                              <w:divBdr>
                                                                <w:top w:val="none" w:sz="0" w:space="0" w:color="auto"/>
                                                                <w:left w:val="none" w:sz="0" w:space="0" w:color="auto"/>
                                                                <w:bottom w:val="none" w:sz="0" w:space="0" w:color="auto"/>
                                                                <w:right w:val="none" w:sz="0" w:space="0" w:color="auto"/>
                                                              </w:divBdr>
                                                              <w:divsChild>
                                                                <w:div w:id="1835022275">
                                                                  <w:marLeft w:val="0"/>
                                                                  <w:marRight w:val="0"/>
                                                                  <w:marTop w:val="0"/>
                                                                  <w:marBottom w:val="0"/>
                                                                  <w:divBdr>
                                                                    <w:top w:val="none" w:sz="0" w:space="0" w:color="auto"/>
                                                                    <w:left w:val="none" w:sz="0" w:space="0" w:color="auto"/>
                                                                    <w:bottom w:val="none" w:sz="0" w:space="0" w:color="auto"/>
                                                                    <w:right w:val="none" w:sz="0" w:space="0" w:color="auto"/>
                                                                  </w:divBdr>
                                                                  <w:divsChild>
                                                                    <w:div w:id="51318484">
                                                                      <w:marLeft w:val="0"/>
                                                                      <w:marRight w:val="0"/>
                                                                      <w:marTop w:val="0"/>
                                                                      <w:marBottom w:val="0"/>
                                                                      <w:divBdr>
                                                                        <w:top w:val="none" w:sz="0" w:space="0" w:color="auto"/>
                                                                        <w:left w:val="none" w:sz="0" w:space="0" w:color="auto"/>
                                                                        <w:bottom w:val="none" w:sz="0" w:space="0" w:color="auto"/>
                                                                        <w:right w:val="none" w:sz="0" w:space="0" w:color="auto"/>
                                                                      </w:divBdr>
                                                                      <w:divsChild>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sChild>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sChild>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sChild>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sChild>
                                                                                                                <w:div w:id="968389836">
                                                                                                                  <w:marLeft w:val="0"/>
                                                                                                                  <w:marRight w:val="0"/>
                                                                                                                  <w:marTop w:val="0"/>
                                                                                                                  <w:marBottom w:val="0"/>
                                                                                                                  <w:divBdr>
                                                                                                                    <w:top w:val="single" w:sz="2" w:space="4" w:color="D8D8D8"/>
                                                                                                                    <w:left w:val="single" w:sz="2" w:space="0" w:color="D8D8D8"/>
                                                                                                                    <w:bottom w:val="single" w:sz="2" w:space="4" w:color="D8D8D8"/>
                                                                                                                    <w:right w:val="single" w:sz="2" w:space="0" w:color="D8D8D8"/>
                                                                                                                  </w:divBdr>
                                                                                                                  <w:divsChild>
                                                                                                                    <w:div w:id="595139681">
                                                                                                                      <w:marLeft w:val="225"/>
                                                                                                                      <w:marRight w:val="225"/>
                                                                                                                      <w:marTop w:val="75"/>
                                                                                                                      <w:marBottom w:val="75"/>
                                                                                                                      <w:divBdr>
                                                                                                                        <w:top w:val="none" w:sz="0" w:space="0" w:color="auto"/>
                                                                                                                        <w:left w:val="none" w:sz="0" w:space="0" w:color="auto"/>
                                                                                                                        <w:bottom w:val="none" w:sz="0" w:space="0" w:color="auto"/>
                                                                                                                        <w:right w:val="none" w:sz="0" w:space="0" w:color="auto"/>
                                                                                                                      </w:divBdr>
                                                                                                                      <w:divsChild>
                                                                                                                        <w:div w:id="795023930">
                                                                                                                          <w:marLeft w:val="0"/>
                                                                                                                          <w:marRight w:val="0"/>
                                                                                                                          <w:marTop w:val="0"/>
                                                                                                                          <w:marBottom w:val="0"/>
                                                                                                                          <w:divBdr>
                                                                                                                            <w:top w:val="single" w:sz="6" w:space="0" w:color="auto"/>
                                                                                                                            <w:left w:val="single" w:sz="6" w:space="0" w:color="auto"/>
                                                                                                                            <w:bottom w:val="single" w:sz="6" w:space="0" w:color="auto"/>
                                                                                                                            <w:right w:val="single" w:sz="6"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sChild>
                                                                                                                                <w:div w:id="17378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22925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9</cp:revision>
  <cp:lastPrinted>2014-08-19T16:08:00Z</cp:lastPrinted>
  <dcterms:created xsi:type="dcterms:W3CDTF">2014-10-23T23:49:00Z</dcterms:created>
  <dcterms:modified xsi:type="dcterms:W3CDTF">2014-10-28T19:44:00Z</dcterms:modified>
</cp:coreProperties>
</file>